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F7D1F" w:rsidRDefault="00E2757B" w:rsidP="004F7D1F">
      <w:pPr>
        <w:jc w:val="center"/>
        <w:rPr>
          <w:rFonts w:ascii="Arial" w:hAnsi="Arial" w:cs="Arial"/>
          <w:b/>
          <w:sz w:val="32"/>
          <w:szCs w:val="32"/>
        </w:rPr>
      </w:pPr>
      <w:r w:rsidRPr="004F7D1F">
        <w:rPr>
          <w:rFonts w:ascii="Arial" w:hAnsi="Arial" w:cs="Arial"/>
          <w:b/>
          <w:sz w:val="32"/>
          <w:szCs w:val="32"/>
        </w:rPr>
        <w:t>Оноре де Бальзак</w:t>
      </w:r>
    </w:p>
    <w:p w:rsidR="004F7D1F" w:rsidRPr="004F7D1F" w:rsidRDefault="004F7D1F" w:rsidP="004F7D1F"/>
    <w:p w:rsidR="00000000" w:rsidRPr="004F7D1F" w:rsidRDefault="00E2757B">
      <w:pPr>
        <w:pStyle w:val="1"/>
      </w:pPr>
      <w:bookmarkStart w:id="0" w:name="_Toc479172112"/>
      <w:r w:rsidRPr="004F7D1F">
        <w:t xml:space="preserve">Пьер </w:t>
      </w:r>
      <w:proofErr w:type="spellStart"/>
      <w:r w:rsidRPr="004F7D1F">
        <w:t>Грассу</w:t>
      </w:r>
      <w:bookmarkEnd w:id="0"/>
      <w:proofErr w:type="spellEnd"/>
    </w:p>
    <w:p w:rsidR="00000000" w:rsidRDefault="00E2757B">
      <w:pPr>
        <w:jc w:val="left"/>
        <w:rPr>
          <w:lang w:val="en-US"/>
        </w:rPr>
      </w:pPr>
    </w:p>
    <w:p w:rsidR="004F7D1F" w:rsidRDefault="004F7D1F">
      <w:pPr>
        <w:jc w:val="left"/>
        <w:rPr>
          <w:lang w:val="en-US"/>
        </w:rPr>
      </w:pPr>
    </w:p>
    <w:p w:rsidR="004F7D1F" w:rsidRDefault="004F7D1F">
      <w:pPr>
        <w:pStyle w:val="a3"/>
      </w:pPr>
      <w:r>
        <w:rPr>
          <w:lang w:val="ru-RU"/>
        </w:rPr>
        <w:t>Оглавление</w:t>
      </w:r>
    </w:p>
    <w:p w:rsidR="004F7D1F" w:rsidRDefault="004F7D1F">
      <w:pPr>
        <w:pStyle w:val="11"/>
        <w:tabs>
          <w:tab w:val="right" w:leader="dot" w:pos="9629"/>
        </w:tabs>
        <w:rPr>
          <w:rFonts w:asciiTheme="minorHAnsi" w:hAnsiTheme="minorHAnsi" w:cstheme="minorBidi"/>
          <w:noProof/>
          <w:sz w:val="22"/>
          <w:szCs w:val="22"/>
          <w:lang w:val="uk-UA"/>
        </w:rPr>
      </w:pPr>
      <w:r>
        <w:fldChar w:fldCharType="begin"/>
      </w:r>
      <w:r>
        <w:instrText xml:space="preserve"> TOC \o "1-3" \n \h \z \u </w:instrText>
      </w:r>
      <w:r>
        <w:fldChar w:fldCharType="separate"/>
      </w:r>
      <w:hyperlink w:anchor="_Toc479172112" w:history="1">
        <w:r w:rsidRPr="009038C4">
          <w:rPr>
            <w:rStyle w:val="a4"/>
            <w:noProof/>
          </w:rPr>
          <w:t>Пьер Грассу</w:t>
        </w:r>
      </w:hyperlink>
    </w:p>
    <w:p w:rsidR="004F7D1F" w:rsidRDefault="004F7D1F">
      <w:r>
        <w:fldChar w:fldCharType="end"/>
      </w:r>
    </w:p>
    <w:p w:rsidR="004F7D1F" w:rsidRPr="004F7D1F" w:rsidRDefault="004F7D1F">
      <w:pPr>
        <w:jc w:val="left"/>
        <w:rPr>
          <w:lang w:val="en-US"/>
        </w:rPr>
      </w:pPr>
      <w:bookmarkStart w:id="1" w:name="_GoBack"/>
      <w:bookmarkEnd w:id="1"/>
      <w:r>
        <w:rPr>
          <w:lang w:val="en-US"/>
        </w:rPr>
        <w:br w:type="page"/>
      </w:r>
    </w:p>
    <w:p w:rsidR="00000000" w:rsidRPr="004F7D1F" w:rsidRDefault="00E2757B">
      <w:pPr>
        <w:pStyle w:val="Epigraph"/>
      </w:pPr>
      <w:r w:rsidRPr="004F7D1F">
        <w:t xml:space="preserve">Подполковнику артиллерии </w:t>
      </w:r>
      <w:proofErr w:type="spellStart"/>
      <w:r w:rsidRPr="004F7D1F">
        <w:t>Периола</w:t>
      </w:r>
      <w:proofErr w:type="spellEnd"/>
      <w:r w:rsidRPr="004F7D1F">
        <w:t xml:space="preserve"> — в знак искреннего уважения автора.</w:t>
      </w:r>
    </w:p>
    <w:p w:rsidR="00000000" w:rsidRPr="004F7D1F" w:rsidRDefault="00E2757B">
      <w:pPr>
        <w:pStyle w:val="EpigraphAuthor"/>
      </w:pPr>
      <w:r w:rsidRPr="004F7D1F">
        <w:t>Бальзак</w:t>
      </w:r>
    </w:p>
    <w:p w:rsidR="00000000" w:rsidRPr="004F7D1F" w:rsidRDefault="00E2757B">
      <w:pPr>
        <w:jc w:val="left"/>
      </w:pPr>
    </w:p>
    <w:p w:rsidR="00000000" w:rsidRPr="004F7D1F" w:rsidRDefault="00E2757B">
      <w:r w:rsidRPr="004F7D1F">
        <w:t>Всякий раз, когда вы посещает</w:t>
      </w:r>
      <w:r w:rsidRPr="004F7D1F">
        <w:t xml:space="preserve">е выставку живописи и ваяния, устроенную на новый лад, — как это вошло в обычай после революции 1830 года, — не охватывает ли вас чувство растерянности, уныния и скуки при виде длинных, загроможденных галерей? С 1830 года Салона больше не существует. Лувр </w:t>
      </w:r>
      <w:r w:rsidRPr="004F7D1F">
        <w:t>был вторично взят приступом художниками; и они там утвердились. В прежнее время, выставляя действительно избранные произведения искусства, Салон пользовался высоким уважением. Среди двухсот отобранных картин публика еще раз производила выбор, и неведомые р</w:t>
      </w:r>
      <w:r w:rsidRPr="004F7D1F">
        <w:t xml:space="preserve">уки венчали лаврами лучшее произведение. Вокруг картин разгорались страстные споры. Оскорбления, которыми осыпали Делакруа и </w:t>
      </w:r>
      <w:proofErr w:type="spellStart"/>
      <w:r w:rsidRPr="004F7D1F">
        <w:t>Энгра</w:t>
      </w:r>
      <w:proofErr w:type="spellEnd"/>
      <w:r w:rsidRPr="004F7D1F">
        <w:t>, способствовали их известности не менее</w:t>
      </w:r>
      <w:proofErr w:type="gramStart"/>
      <w:r w:rsidRPr="004F7D1F">
        <w:t>,</w:t>
      </w:r>
      <w:proofErr w:type="gramEnd"/>
      <w:r w:rsidRPr="004F7D1F">
        <w:t xml:space="preserve"> чем славословия фанатичных приверженцев. Ныне вокруг произведений, выставленных на э</w:t>
      </w:r>
      <w:r w:rsidRPr="004F7D1F">
        <w:t>том художественном базаре, не разгораются страсти ни посетителей, ни критики. Зрителям самим приходится заниматься отбором, который прежде был возложен на жюри, и этот труд утомляет их; когда же выбор сделан, выставка закрывается. До 1817 года принятые кар</w:t>
      </w:r>
      <w:r w:rsidRPr="004F7D1F">
        <w:t>тины развешивались не далее двух первых колонн длинной галереи старых мастеров, а в нынешнем году они, к немалому изумлению публики, заполонили всю галерею.</w:t>
      </w:r>
    </w:p>
    <w:p w:rsidR="00000000" w:rsidRPr="004F7D1F" w:rsidRDefault="00E2757B">
      <w:r w:rsidRPr="004F7D1F">
        <w:t>Исторический жанр, жанр в узком смысле этого слова, станковая живопись, пейзаж, натюрморт, анималис</w:t>
      </w:r>
      <w:r w:rsidRPr="004F7D1F">
        <w:t>тическая живопись и акварельная — по всем этим семи видам живописи вряд ли следует выставлять более чем по двадцати картин, достойных обозрения публики, которой трудно сосредоточить внимание на большем количестве произведений. По мере увеличения числа худо</w:t>
      </w:r>
      <w:r w:rsidRPr="004F7D1F">
        <w:t>жников жюри становилось более взыскательным. Но все было потеряно, как только Салон захватил всю галерею. Салону следовало бы занимать одну и ту же раз и навсегда установленную площадь, где все виды живописи были бы представлены лучшими произведениями. Дес</w:t>
      </w:r>
      <w:r w:rsidRPr="004F7D1F">
        <w:t xml:space="preserve">ятилетний опыт доказал преимущество прежнего принципа отбора. Теперь вместо поединка перед вами свалка: вместо торжественной выставки — беспорядочный базар, </w:t>
      </w:r>
      <w:proofErr w:type="gramStart"/>
      <w:r w:rsidRPr="004F7D1F">
        <w:t>вместо</w:t>
      </w:r>
      <w:proofErr w:type="gramEnd"/>
      <w:r w:rsidRPr="004F7D1F">
        <w:t xml:space="preserve"> отобранного — все целиком. И что же? Истинный художник здесь только проигрывает. «Турецкая к</w:t>
      </w:r>
      <w:r w:rsidRPr="004F7D1F">
        <w:t xml:space="preserve">офейня», «Дети у фонтана», «Казнь на крючьях», «Иосиф» Декана, выставленные в большом Салоне вместе с сотней лучших картин этого года, больше принесли бы ему славы, нежели двадцать его полотен, затерявшихся среди трех тысяч картин, </w:t>
      </w:r>
      <w:proofErr w:type="gramStart"/>
      <w:r w:rsidRPr="004F7D1F">
        <w:t>занявших</w:t>
      </w:r>
      <w:proofErr w:type="gramEnd"/>
      <w:r w:rsidRPr="004F7D1F">
        <w:t xml:space="preserve"> шесть галерей. </w:t>
      </w:r>
      <w:r w:rsidRPr="004F7D1F">
        <w:t xml:space="preserve">И как ни странно, с тех пор как двери открылись для всех, повсюду заговорили о непризнанных гениях. Двенадцать лет назад, когда «Куртизанка» </w:t>
      </w:r>
      <w:proofErr w:type="spellStart"/>
      <w:r w:rsidRPr="004F7D1F">
        <w:t>Энгра</w:t>
      </w:r>
      <w:proofErr w:type="spellEnd"/>
      <w:r w:rsidRPr="004F7D1F">
        <w:t xml:space="preserve"> и «Куртизанка» </w:t>
      </w:r>
      <w:proofErr w:type="spellStart"/>
      <w:r w:rsidRPr="004F7D1F">
        <w:t>Сигалона</w:t>
      </w:r>
      <w:proofErr w:type="spellEnd"/>
      <w:r w:rsidRPr="004F7D1F">
        <w:t xml:space="preserve">, «Медуза» </w:t>
      </w:r>
      <w:proofErr w:type="spellStart"/>
      <w:r w:rsidRPr="004F7D1F">
        <w:t>Жерико</w:t>
      </w:r>
      <w:proofErr w:type="spellEnd"/>
      <w:r w:rsidRPr="004F7D1F">
        <w:t>, «</w:t>
      </w:r>
      <w:proofErr w:type="gramStart"/>
      <w:r w:rsidRPr="004F7D1F">
        <w:t>Резня</w:t>
      </w:r>
      <w:proofErr w:type="gramEnd"/>
      <w:r w:rsidRPr="004F7D1F">
        <w:t xml:space="preserve"> на острове </w:t>
      </w:r>
      <w:proofErr w:type="spellStart"/>
      <w:r w:rsidRPr="004F7D1F">
        <w:t>Хиос</w:t>
      </w:r>
      <w:proofErr w:type="spellEnd"/>
      <w:r w:rsidRPr="004F7D1F">
        <w:t xml:space="preserve">» Делакруа, «Крещение Генриха IV» </w:t>
      </w:r>
      <w:proofErr w:type="spellStart"/>
      <w:r w:rsidRPr="004F7D1F">
        <w:t>Эжена</w:t>
      </w:r>
      <w:proofErr w:type="spellEnd"/>
      <w:r w:rsidRPr="004F7D1F">
        <w:t xml:space="preserve"> </w:t>
      </w:r>
      <w:proofErr w:type="spellStart"/>
      <w:r w:rsidRPr="004F7D1F">
        <w:t>Девер</w:t>
      </w:r>
      <w:r w:rsidRPr="004F7D1F">
        <w:t>иа</w:t>
      </w:r>
      <w:proofErr w:type="spellEnd"/>
      <w:r w:rsidRPr="004F7D1F">
        <w:t xml:space="preserve"> получили признание знаменитостей — строгих ревнителей искусства и возвестили миру, вопреки неодобрительным отзывам критики, о существовании молодых дарований, не раздалось ни одной жалобы. Теперь же, когда любой </w:t>
      </w:r>
      <w:proofErr w:type="gramStart"/>
      <w:r w:rsidRPr="004F7D1F">
        <w:t>мазилка</w:t>
      </w:r>
      <w:proofErr w:type="gramEnd"/>
      <w:r w:rsidRPr="004F7D1F">
        <w:t xml:space="preserve"> может свободно выставить свою раб</w:t>
      </w:r>
      <w:r w:rsidRPr="004F7D1F">
        <w:t>оту, только и разговоров что о неоцененных талантах. Там, где нет отбора, нет и вещей отборных. Как бы там ни было, художники вернутся к старому порядку испытания, когда их творчество рекомендуют восторженному вниманию публики, для которой они работают. Бе</w:t>
      </w:r>
      <w:r w:rsidRPr="004F7D1F">
        <w:t>з отбора Академии не будет Салона, а без Салона искусство может погибнуть.</w:t>
      </w:r>
    </w:p>
    <w:p w:rsidR="00000000" w:rsidRPr="004F7D1F" w:rsidRDefault="00E2757B">
      <w:r w:rsidRPr="004F7D1F">
        <w:t>С тех пор как каталог выставки стал объемистой книгой, в нем появилось множество имен никому не ведомых, хотя за ними и следует перечень десяти — двенадцати картин. Пожалуй, самое м</w:t>
      </w:r>
      <w:r w:rsidRPr="004F7D1F">
        <w:t xml:space="preserve">алоизвестное среди них — имя Пьера </w:t>
      </w:r>
      <w:proofErr w:type="spellStart"/>
      <w:r w:rsidRPr="004F7D1F">
        <w:t>Грассу</w:t>
      </w:r>
      <w:proofErr w:type="spellEnd"/>
      <w:r w:rsidRPr="004F7D1F">
        <w:t>, живописца, приехавшего из Фужера, которого в кругу художников запросто зовут Фужером; теперь он уже занял прочное место под солнцем, и это наводит на горькие размышления, которыми и начинается рассказ о его жизни,</w:t>
      </w:r>
      <w:r w:rsidRPr="004F7D1F">
        <w:t xml:space="preserve"> похожей на жизнь многих других из племени художников.</w:t>
      </w:r>
    </w:p>
    <w:p w:rsidR="00000000" w:rsidRPr="004F7D1F" w:rsidRDefault="00E2757B">
      <w:r w:rsidRPr="004F7D1F">
        <w:t xml:space="preserve">В 1832 году Фужер жил на улице </w:t>
      </w:r>
      <w:proofErr w:type="spellStart"/>
      <w:r w:rsidRPr="004F7D1F">
        <w:t>Наваррен</w:t>
      </w:r>
      <w:proofErr w:type="spellEnd"/>
      <w:r w:rsidRPr="004F7D1F">
        <w:t xml:space="preserve">, на пятом этаже одного из тех высоких и узких домов, похожих на </w:t>
      </w:r>
      <w:proofErr w:type="spellStart"/>
      <w:r w:rsidRPr="004F7D1F">
        <w:t>Луксорский</w:t>
      </w:r>
      <w:proofErr w:type="spellEnd"/>
      <w:r w:rsidRPr="004F7D1F">
        <w:t xml:space="preserve"> обелиск, в которых тесный вход почти тотчас переходит в крутую темную лестницу; на каж</w:t>
      </w:r>
      <w:r w:rsidRPr="004F7D1F">
        <w:t xml:space="preserve">дом этаже у них — не более трех окон, сзади </w:t>
      </w:r>
      <w:r w:rsidRPr="004F7D1F">
        <w:lastRenderedPageBreak/>
        <w:t xml:space="preserve">расположен двор, говоря точнее — квадратный колодец. Над квартирой в три или четыре комнаты, занимаемой </w:t>
      </w:r>
      <w:proofErr w:type="spellStart"/>
      <w:r w:rsidRPr="004F7D1F">
        <w:t>Грассу</w:t>
      </w:r>
      <w:proofErr w:type="spellEnd"/>
      <w:r w:rsidRPr="004F7D1F">
        <w:t xml:space="preserve"> из Фужера, была расположена его мастерская с видом на Монмартр. Стены мастерской красно-бурого цвета,</w:t>
      </w:r>
      <w:r w:rsidRPr="004F7D1F">
        <w:t xml:space="preserve"> тщательно окрашенный натертый пол, простая, но опрятная кушетка, как в спальне лавочницы, на стульях — коврики с каймой: все говорило о бережливости и расчетливой жизни человека ограниченного и небогатого. Здесь стоял комод для хранения принадлежностей жи</w:t>
      </w:r>
      <w:r w:rsidRPr="004F7D1F">
        <w:t>вописной мастерской, обеденный стол, буфет, секретер и лежали инструменты, необходимые художнику; все содержалось в чистоте и порядке. Изразцовая печь дополняла картину голландского уюта, еще более заметного при ровном свете зимнего солнца, заливавшего про</w:t>
      </w:r>
      <w:r w:rsidRPr="004F7D1F">
        <w:t xml:space="preserve">сторную комнату ясными холодными лучами. Фужеру, художнику-жанристу, не нужны были огромные сооружения, разоряющие живописцев исторического жанра; он не чувствовал в себе достаточных способностей для больших полотен и довольствовался станковой живописью. </w:t>
      </w:r>
      <w:proofErr w:type="gramStart"/>
      <w:r w:rsidRPr="004F7D1F">
        <w:t>О</w:t>
      </w:r>
      <w:r w:rsidRPr="004F7D1F">
        <w:t xml:space="preserve">днажды (это было в начале декабря, в пору, когда французские буржуа периодически страдают манией увековечивать свои и без того всем наскучившие физиономии) Пьер </w:t>
      </w:r>
      <w:proofErr w:type="spellStart"/>
      <w:r w:rsidRPr="004F7D1F">
        <w:t>Грассу</w:t>
      </w:r>
      <w:proofErr w:type="spellEnd"/>
      <w:r w:rsidRPr="004F7D1F">
        <w:t xml:space="preserve"> встал рано, растер краски, затопил печь и принялся есть хлебец, макая его в молоко; он н</w:t>
      </w:r>
      <w:r w:rsidRPr="004F7D1F">
        <w:t>е брался за работу, ожидая, пока оттают окна и свет проникнет в комнату.</w:t>
      </w:r>
      <w:proofErr w:type="gramEnd"/>
      <w:r w:rsidRPr="004F7D1F">
        <w:t xml:space="preserve"> Была прекрасная сухая погода. Жуя хлеб с тем покорным и смиренным видом, который говорит о многом, художник услышал на лестнице шаги человека, игравшего в его жизни ту роль, какую обы</w:t>
      </w:r>
      <w:r w:rsidRPr="004F7D1F">
        <w:t xml:space="preserve">чно играют люди подобного рода в жизни всякого художника. То был </w:t>
      </w:r>
      <w:proofErr w:type="spellStart"/>
      <w:r w:rsidRPr="004F7D1F">
        <w:t>Элиас</w:t>
      </w:r>
      <w:proofErr w:type="spellEnd"/>
      <w:r w:rsidRPr="004F7D1F">
        <w:t xml:space="preserve"> </w:t>
      </w:r>
      <w:proofErr w:type="spellStart"/>
      <w:r w:rsidRPr="004F7D1F">
        <w:t>Магус</w:t>
      </w:r>
      <w:proofErr w:type="spellEnd"/>
      <w:r w:rsidRPr="004F7D1F">
        <w:t xml:space="preserve">, торговец картинами, ростовщик от живописи. </w:t>
      </w:r>
      <w:proofErr w:type="spellStart"/>
      <w:r w:rsidRPr="004F7D1F">
        <w:t>Элиас</w:t>
      </w:r>
      <w:proofErr w:type="spellEnd"/>
      <w:r w:rsidRPr="004F7D1F">
        <w:t xml:space="preserve"> </w:t>
      </w:r>
      <w:proofErr w:type="spellStart"/>
      <w:r w:rsidRPr="004F7D1F">
        <w:t>Магус</w:t>
      </w:r>
      <w:proofErr w:type="spellEnd"/>
      <w:r w:rsidRPr="004F7D1F">
        <w:t xml:space="preserve"> застал художника в ту минуту, когда тот готовился приступить к работе в своей чистенькой мастерской.</w:t>
      </w:r>
    </w:p>
    <w:p w:rsidR="00000000" w:rsidRPr="004F7D1F" w:rsidRDefault="00E2757B">
      <w:r w:rsidRPr="004F7D1F">
        <w:t>— Как поживаете, стары</w:t>
      </w:r>
      <w:r w:rsidRPr="004F7D1F">
        <w:t xml:space="preserve">й плут? — обратился к нему </w:t>
      </w:r>
      <w:proofErr w:type="spellStart"/>
      <w:r w:rsidRPr="004F7D1F">
        <w:t>Грассу</w:t>
      </w:r>
      <w:proofErr w:type="spellEnd"/>
      <w:r w:rsidRPr="004F7D1F">
        <w:t>, стараясь подделаться под фамильярный тон художников.</w:t>
      </w:r>
    </w:p>
    <w:p w:rsidR="00000000" w:rsidRPr="004F7D1F" w:rsidRDefault="00E2757B">
      <w:r w:rsidRPr="004F7D1F">
        <w:t xml:space="preserve">Фужер был награжден орденом, </w:t>
      </w:r>
      <w:proofErr w:type="spellStart"/>
      <w:r w:rsidRPr="004F7D1F">
        <w:t>Элиас</w:t>
      </w:r>
      <w:proofErr w:type="spellEnd"/>
      <w:r w:rsidRPr="004F7D1F">
        <w:t xml:space="preserve"> платил ему за картины по двести — триста франков.</w:t>
      </w:r>
    </w:p>
    <w:p w:rsidR="00000000" w:rsidRPr="004F7D1F" w:rsidRDefault="00E2757B">
      <w:r w:rsidRPr="004F7D1F">
        <w:t xml:space="preserve">— Торговля идет плохо, — ответил </w:t>
      </w:r>
      <w:proofErr w:type="spellStart"/>
      <w:r w:rsidRPr="004F7D1F">
        <w:t>Элиас</w:t>
      </w:r>
      <w:proofErr w:type="spellEnd"/>
      <w:r w:rsidRPr="004F7D1F">
        <w:t>. — Все вы очень уж много о себе мните. На ка</w:t>
      </w:r>
      <w:r w:rsidRPr="004F7D1F">
        <w:t>ртине красок на шесть су, а вам подавай за нее двести франков... Но вы — добрый малый, вы — человек порядочный, и я пришел предложить вам славное дельце.</w:t>
      </w:r>
    </w:p>
    <w:p w:rsidR="00000000" w:rsidRPr="004F7D1F" w:rsidRDefault="00E2757B">
      <w:r w:rsidRPr="004F7D1F">
        <w:t xml:space="preserve">— </w:t>
      </w:r>
      <w:proofErr w:type="spellStart"/>
      <w:r w:rsidRPr="004F7D1F">
        <w:t>Timeo</w:t>
      </w:r>
      <w:proofErr w:type="spellEnd"/>
      <w:r w:rsidRPr="004F7D1F">
        <w:t xml:space="preserve"> </w:t>
      </w:r>
      <w:proofErr w:type="spellStart"/>
      <w:r w:rsidRPr="004F7D1F">
        <w:t>Danaos</w:t>
      </w:r>
      <w:proofErr w:type="spellEnd"/>
      <w:r w:rsidRPr="004F7D1F">
        <w:t xml:space="preserve"> </w:t>
      </w:r>
      <w:proofErr w:type="spellStart"/>
      <w:r w:rsidRPr="004F7D1F">
        <w:t>et</w:t>
      </w:r>
      <w:proofErr w:type="spellEnd"/>
      <w:r w:rsidRPr="004F7D1F">
        <w:t xml:space="preserve"> </w:t>
      </w:r>
      <w:proofErr w:type="spellStart"/>
      <w:r w:rsidRPr="004F7D1F">
        <w:t>dona</w:t>
      </w:r>
      <w:proofErr w:type="spellEnd"/>
      <w:r w:rsidRPr="004F7D1F">
        <w:t xml:space="preserve"> </w:t>
      </w:r>
      <w:proofErr w:type="spellStart"/>
      <w:r w:rsidRPr="004F7D1F">
        <w:t>ferentes</w:t>
      </w:r>
      <w:proofErr w:type="spellEnd"/>
      <w:r w:rsidRPr="004F7D1F">
        <w:rPr>
          <w:position w:val="6"/>
        </w:rPr>
        <w:footnoteReference w:id="1"/>
      </w:r>
      <w:r w:rsidRPr="004F7D1F">
        <w:t xml:space="preserve"> ответил Фужер. — Вы знае</w:t>
      </w:r>
      <w:r w:rsidRPr="004F7D1F">
        <w:t>те латынь?</w:t>
      </w:r>
    </w:p>
    <w:p w:rsidR="00000000" w:rsidRPr="004F7D1F" w:rsidRDefault="00E2757B">
      <w:r w:rsidRPr="004F7D1F">
        <w:t>— Нет.</w:t>
      </w:r>
    </w:p>
    <w:p w:rsidR="00000000" w:rsidRPr="004F7D1F" w:rsidRDefault="00E2757B">
      <w:r w:rsidRPr="004F7D1F">
        <w:t>— Так вот, это означает, что греки никогда не предлагали хороших дел троянцам без выгоды для себя... Некогда они говорили: «Возьмите моего коня!» Ныне мы говорим: «Возьмите моего медведя!» Что же вы хотите, Улисс-</w:t>
      </w:r>
      <w:proofErr w:type="spellStart"/>
      <w:r w:rsidRPr="004F7D1F">
        <w:t>Лаженголь</w:t>
      </w:r>
      <w:proofErr w:type="spellEnd"/>
      <w:r w:rsidRPr="004F7D1F">
        <w:t>-</w:t>
      </w:r>
      <w:proofErr w:type="spellStart"/>
      <w:r w:rsidRPr="004F7D1F">
        <w:t>Элиас</w:t>
      </w:r>
      <w:proofErr w:type="spellEnd"/>
      <w:r w:rsidRPr="004F7D1F">
        <w:t xml:space="preserve"> </w:t>
      </w:r>
      <w:proofErr w:type="spellStart"/>
      <w:r w:rsidRPr="004F7D1F">
        <w:t>Магус</w:t>
      </w:r>
      <w:proofErr w:type="spellEnd"/>
      <w:r w:rsidRPr="004F7D1F">
        <w:t>?</w:t>
      </w:r>
      <w:r w:rsidRPr="004F7D1F">
        <w:rPr>
          <w:position w:val="6"/>
        </w:rPr>
        <w:footnoteReference w:id="2"/>
      </w:r>
    </w:p>
    <w:p w:rsidR="00000000" w:rsidRPr="004F7D1F" w:rsidRDefault="00E2757B">
      <w:r w:rsidRPr="004F7D1F">
        <w:t>Эти слова дают представление о беззлобном остроумии Фужера и о шутках, имевших хождение в мастерских художников.</w:t>
      </w:r>
    </w:p>
    <w:p w:rsidR="00000000" w:rsidRPr="004F7D1F" w:rsidRDefault="00E2757B">
      <w:r w:rsidRPr="004F7D1F">
        <w:t>— Не скрою, вам придется сделать для меня даром две картины.</w:t>
      </w:r>
    </w:p>
    <w:p w:rsidR="00000000" w:rsidRPr="004F7D1F" w:rsidRDefault="00E2757B">
      <w:r w:rsidRPr="004F7D1F">
        <w:t>— Ого!</w:t>
      </w:r>
    </w:p>
    <w:p w:rsidR="00000000" w:rsidRPr="004F7D1F" w:rsidRDefault="00E2757B">
      <w:r w:rsidRPr="004F7D1F">
        <w:t>— Ну как хотите... я не требую... Вы честный художник.</w:t>
      </w:r>
    </w:p>
    <w:p w:rsidR="00000000" w:rsidRPr="004F7D1F" w:rsidRDefault="00E2757B">
      <w:r w:rsidRPr="004F7D1F">
        <w:t>— Но в чем дело?</w:t>
      </w:r>
    </w:p>
    <w:p w:rsidR="00000000" w:rsidRPr="004F7D1F" w:rsidRDefault="00E2757B">
      <w:r w:rsidRPr="004F7D1F">
        <w:t>— Я</w:t>
      </w:r>
      <w:r w:rsidRPr="004F7D1F">
        <w:t xml:space="preserve"> приведу к вам отца, мать и единственную дочь...</w:t>
      </w:r>
    </w:p>
    <w:p w:rsidR="00000000" w:rsidRPr="004F7D1F" w:rsidRDefault="00E2757B">
      <w:r w:rsidRPr="004F7D1F">
        <w:t>— Все единственные в своем роде?</w:t>
      </w:r>
    </w:p>
    <w:p w:rsidR="00000000" w:rsidRPr="004F7D1F" w:rsidRDefault="00E2757B">
      <w:r w:rsidRPr="004F7D1F">
        <w:lastRenderedPageBreak/>
        <w:t xml:space="preserve">— Вот именно. И надо написать их портреты. Эти почтенные буржуа без ума от искусства, но никогда еще они не </w:t>
      </w:r>
      <w:proofErr w:type="gramStart"/>
      <w:r w:rsidRPr="004F7D1F">
        <w:t>отваживались</w:t>
      </w:r>
      <w:proofErr w:type="gramEnd"/>
      <w:r w:rsidRPr="004F7D1F">
        <w:t xml:space="preserve"> войти в мастерскую. За дочкой сто тысяч франков прида</w:t>
      </w:r>
      <w:r w:rsidRPr="004F7D1F">
        <w:t>ного. Возьмитесь-ка да и напишите их портреты... Быть может, они станут вашими фамильными портретами.</w:t>
      </w:r>
    </w:p>
    <w:p w:rsidR="00000000" w:rsidRPr="004F7D1F" w:rsidRDefault="00E2757B">
      <w:r w:rsidRPr="004F7D1F">
        <w:t xml:space="preserve">Здесь этот старый немецкий чурбан, по имени </w:t>
      </w:r>
      <w:proofErr w:type="spellStart"/>
      <w:r w:rsidRPr="004F7D1F">
        <w:t>Элиас</w:t>
      </w:r>
      <w:proofErr w:type="spellEnd"/>
      <w:r w:rsidRPr="004F7D1F">
        <w:t xml:space="preserve"> </w:t>
      </w:r>
      <w:proofErr w:type="spellStart"/>
      <w:r w:rsidRPr="004F7D1F">
        <w:t>Магус</w:t>
      </w:r>
      <w:proofErr w:type="spellEnd"/>
      <w:r w:rsidRPr="004F7D1F">
        <w:t>, почему-то слывущий человеком, оборвал свою речь и разразился дребезжащим смехом, который неприятн</w:t>
      </w:r>
      <w:r w:rsidRPr="004F7D1F">
        <w:t>о поразил художника: ему показалось, что он слышит Мефистофеля, рассуждающего о браке.</w:t>
      </w:r>
    </w:p>
    <w:p w:rsidR="00000000" w:rsidRPr="004F7D1F" w:rsidRDefault="00E2757B">
      <w:r w:rsidRPr="004F7D1F">
        <w:t>— За каждый портрет вам заплатят по пятьсот франков, — вам следовало бы сделать для меня три картины.</w:t>
      </w:r>
    </w:p>
    <w:p w:rsidR="00000000" w:rsidRPr="004F7D1F" w:rsidRDefault="00E2757B">
      <w:r w:rsidRPr="004F7D1F">
        <w:t xml:space="preserve">— </w:t>
      </w:r>
      <w:proofErr w:type="gramStart"/>
      <w:r w:rsidRPr="004F7D1F">
        <w:t>Ну</w:t>
      </w:r>
      <w:proofErr w:type="gramEnd"/>
      <w:r w:rsidRPr="004F7D1F">
        <w:t xml:space="preserve"> еще бы! — весело проговорил художник.</w:t>
      </w:r>
    </w:p>
    <w:p w:rsidR="00000000" w:rsidRPr="004F7D1F" w:rsidRDefault="00E2757B">
      <w:r w:rsidRPr="004F7D1F">
        <w:t>— А женитесь на дочери —</w:t>
      </w:r>
      <w:r w:rsidRPr="004F7D1F">
        <w:t xml:space="preserve"> не забудьте меня...</w:t>
      </w:r>
    </w:p>
    <w:p w:rsidR="00000000" w:rsidRPr="004F7D1F" w:rsidRDefault="00E2757B">
      <w:r w:rsidRPr="004F7D1F">
        <w:t xml:space="preserve">— Женюсь? Я?.. — вскричал Пьер </w:t>
      </w:r>
      <w:proofErr w:type="spellStart"/>
      <w:r w:rsidRPr="004F7D1F">
        <w:t>Грассу</w:t>
      </w:r>
      <w:proofErr w:type="spellEnd"/>
      <w:r w:rsidRPr="004F7D1F">
        <w:t>. Я, привыкший спать один, вставать рано, вести правильный образ жизни...</w:t>
      </w:r>
    </w:p>
    <w:p w:rsidR="00000000" w:rsidRPr="004F7D1F" w:rsidRDefault="00E2757B">
      <w:r w:rsidRPr="004F7D1F">
        <w:t xml:space="preserve">— Сто тысяч франков, — возразил </w:t>
      </w:r>
      <w:proofErr w:type="spellStart"/>
      <w:r w:rsidRPr="004F7D1F">
        <w:t>Магус</w:t>
      </w:r>
      <w:proofErr w:type="spellEnd"/>
      <w:r w:rsidRPr="004F7D1F">
        <w:t>, — и вдобавок приятная девица вся в золотистых тонах: чистейший Тициан.</w:t>
      </w:r>
    </w:p>
    <w:p w:rsidR="00000000" w:rsidRPr="004F7D1F" w:rsidRDefault="00E2757B">
      <w:r w:rsidRPr="004F7D1F">
        <w:t>— А кто они, э</w:t>
      </w:r>
      <w:r w:rsidRPr="004F7D1F">
        <w:t>ти люди?</w:t>
      </w:r>
    </w:p>
    <w:p w:rsidR="00000000" w:rsidRPr="004F7D1F" w:rsidRDefault="00E2757B">
      <w:r w:rsidRPr="004F7D1F">
        <w:t xml:space="preserve">— В прошлом — торговцы, теперь же — любители искусства; у них загородный дом в </w:t>
      </w:r>
      <w:proofErr w:type="spellStart"/>
      <w:r w:rsidRPr="004F7D1F">
        <w:t>Виль</w:t>
      </w:r>
      <w:proofErr w:type="spellEnd"/>
      <w:r w:rsidRPr="004F7D1F">
        <w:t xml:space="preserve"> </w:t>
      </w:r>
      <w:proofErr w:type="spellStart"/>
      <w:r w:rsidRPr="004F7D1F">
        <w:t>д'Авре</w:t>
      </w:r>
      <w:proofErr w:type="spellEnd"/>
      <w:r w:rsidRPr="004F7D1F">
        <w:t xml:space="preserve"> и от десяти до двенадцати тысяч франков годового дохода.</w:t>
      </w:r>
    </w:p>
    <w:p w:rsidR="00000000" w:rsidRPr="004F7D1F" w:rsidRDefault="00E2757B">
      <w:r w:rsidRPr="004F7D1F">
        <w:t>— А чем они торговали?</w:t>
      </w:r>
    </w:p>
    <w:p w:rsidR="00000000" w:rsidRPr="004F7D1F" w:rsidRDefault="00E2757B">
      <w:r w:rsidRPr="004F7D1F">
        <w:t>— Бутылками...</w:t>
      </w:r>
    </w:p>
    <w:p w:rsidR="00000000" w:rsidRPr="004F7D1F" w:rsidRDefault="00E2757B">
      <w:r w:rsidRPr="004F7D1F">
        <w:t>— Не произносите этого слова... Я так и слышу, как режут ножо</w:t>
      </w:r>
      <w:r w:rsidRPr="004F7D1F">
        <w:t>м пробки... У меня зубы ноют во рту.</w:t>
      </w:r>
    </w:p>
    <w:p w:rsidR="00000000" w:rsidRPr="004F7D1F" w:rsidRDefault="00E2757B">
      <w:r w:rsidRPr="004F7D1F">
        <w:t>— Так что ж, приводить их?</w:t>
      </w:r>
    </w:p>
    <w:p w:rsidR="00000000" w:rsidRPr="004F7D1F" w:rsidRDefault="00E2757B">
      <w:r w:rsidRPr="004F7D1F">
        <w:t>— Три портрета! Я выставлю их в Салоне... Может быть, стану портретистом... Ну ладно, приводите...</w:t>
      </w:r>
    </w:p>
    <w:p w:rsidR="00000000" w:rsidRPr="004F7D1F" w:rsidRDefault="00E2757B">
      <w:proofErr w:type="spellStart"/>
      <w:r w:rsidRPr="004F7D1F">
        <w:t>Элиас</w:t>
      </w:r>
      <w:proofErr w:type="spellEnd"/>
      <w:r w:rsidRPr="004F7D1F">
        <w:t xml:space="preserve"> отправился за семейством </w:t>
      </w:r>
      <w:proofErr w:type="spellStart"/>
      <w:r w:rsidRPr="004F7D1F">
        <w:t>Вервель</w:t>
      </w:r>
      <w:proofErr w:type="spellEnd"/>
      <w:r w:rsidRPr="004F7D1F">
        <w:t xml:space="preserve">. Чтобы понять, в какой мере его </w:t>
      </w:r>
      <w:proofErr w:type="gramStart"/>
      <w:r w:rsidRPr="004F7D1F">
        <w:t>предложение</w:t>
      </w:r>
      <w:proofErr w:type="gramEnd"/>
      <w:r w:rsidRPr="004F7D1F">
        <w:t xml:space="preserve"> могло заин</w:t>
      </w:r>
      <w:r w:rsidRPr="004F7D1F">
        <w:t xml:space="preserve">тересовать художника и </w:t>
      </w:r>
      <w:proofErr w:type="gramStart"/>
      <w:r w:rsidRPr="004F7D1F">
        <w:t>какое</w:t>
      </w:r>
      <w:proofErr w:type="gramEnd"/>
      <w:r w:rsidRPr="004F7D1F">
        <w:t xml:space="preserve"> впечатление должна была произвести на него достопочтенная чета </w:t>
      </w:r>
      <w:proofErr w:type="spellStart"/>
      <w:r w:rsidRPr="004F7D1F">
        <w:t>Вервель</w:t>
      </w:r>
      <w:proofErr w:type="spellEnd"/>
      <w:r w:rsidRPr="004F7D1F">
        <w:t xml:space="preserve"> и единственная их дочь, необходимо бросить взгляд на прошлую жизнь Пьера </w:t>
      </w:r>
      <w:proofErr w:type="spellStart"/>
      <w:r w:rsidRPr="004F7D1F">
        <w:t>Грассу</w:t>
      </w:r>
      <w:proofErr w:type="spellEnd"/>
      <w:r w:rsidRPr="004F7D1F">
        <w:t xml:space="preserve"> из Фужера.</w:t>
      </w:r>
    </w:p>
    <w:p w:rsidR="00000000" w:rsidRPr="004F7D1F" w:rsidRDefault="00E2757B">
      <w:r w:rsidRPr="004F7D1F">
        <w:t xml:space="preserve">В годы ученичества Фужер изучал рисунок у </w:t>
      </w:r>
      <w:proofErr w:type="spellStart"/>
      <w:r w:rsidRPr="004F7D1F">
        <w:t>Сервена</w:t>
      </w:r>
      <w:proofErr w:type="spellEnd"/>
      <w:r w:rsidRPr="004F7D1F">
        <w:t>, считавшегося в</w:t>
      </w:r>
      <w:r w:rsidRPr="004F7D1F">
        <w:t xml:space="preserve"> академических кругах замечательным рисовальщиком. Затем он перешел к </w:t>
      </w:r>
      <w:proofErr w:type="spellStart"/>
      <w:r w:rsidRPr="004F7D1F">
        <w:t>Шиннеру</w:t>
      </w:r>
      <w:proofErr w:type="spellEnd"/>
      <w:r w:rsidRPr="004F7D1F">
        <w:t>, надеясь постичь тайну сочного, великолепного колорита, которым владел этот мастер. Но и учитель, и его ученики отличались скрытностью, — Пьеру ничего не удалось выведать. Отсюда</w:t>
      </w:r>
      <w:r w:rsidRPr="004F7D1F">
        <w:t xml:space="preserve"> Фужер перекочевал в мастерскую </w:t>
      </w:r>
      <w:proofErr w:type="spellStart"/>
      <w:r w:rsidRPr="004F7D1F">
        <w:t>Сомервье</w:t>
      </w:r>
      <w:proofErr w:type="spellEnd"/>
      <w:r w:rsidRPr="004F7D1F">
        <w:t xml:space="preserve">, чтобы приобрести навыки в искусстве композиции; однако и композиция не далась ему. Потом он попытался вырвать у </w:t>
      </w:r>
      <w:proofErr w:type="gramStart"/>
      <w:r w:rsidRPr="004F7D1F">
        <w:t>Гране</w:t>
      </w:r>
      <w:proofErr w:type="gramEnd"/>
      <w:r w:rsidRPr="004F7D1F">
        <w:t xml:space="preserve">, у </w:t>
      </w:r>
      <w:proofErr w:type="spellStart"/>
      <w:r w:rsidRPr="004F7D1F">
        <w:t>Дроллинга</w:t>
      </w:r>
      <w:proofErr w:type="spellEnd"/>
      <w:r w:rsidRPr="004F7D1F">
        <w:t xml:space="preserve"> тайну очарования их интерьеров: у этих мастеров ему тоже не удалось ничего похитить</w:t>
      </w:r>
      <w:r w:rsidRPr="004F7D1F">
        <w:t xml:space="preserve">. В конце </w:t>
      </w:r>
      <w:proofErr w:type="gramStart"/>
      <w:r w:rsidRPr="004F7D1F">
        <w:t>концов</w:t>
      </w:r>
      <w:proofErr w:type="gramEnd"/>
      <w:r w:rsidRPr="004F7D1F">
        <w:t xml:space="preserve"> Фужер завершил свое образование у художника </w:t>
      </w:r>
      <w:proofErr w:type="spellStart"/>
      <w:r w:rsidRPr="004F7D1F">
        <w:t>Дюваль-Лекамю</w:t>
      </w:r>
      <w:proofErr w:type="spellEnd"/>
      <w:r w:rsidRPr="004F7D1F">
        <w:t>. Все годы обучения, переходя от одного живописца к другому, Фужер отличался столь невозмутимым и уравновешенным нравом, что над ним насмехались во всех мастерских, где он побывал, н</w:t>
      </w:r>
      <w:r w:rsidRPr="004F7D1F">
        <w:t>о повсюду он обезоруживал своих сотоварищей скромностью, терпением и кротостью ягненка. Учителя не чувствовали расположения к этому славному малому: крупные художники любят людей блестящих, умы своеобразные, занимательные, пылкие или же мрачные и сосредото</w:t>
      </w:r>
      <w:r w:rsidRPr="004F7D1F">
        <w:t xml:space="preserve">ченные, предвещающие будущее дарование. А </w:t>
      </w:r>
      <w:proofErr w:type="gramStart"/>
      <w:r w:rsidRPr="004F7D1F">
        <w:t>в</w:t>
      </w:r>
      <w:proofErr w:type="gramEnd"/>
      <w:r w:rsidRPr="004F7D1F">
        <w:t xml:space="preserve"> </w:t>
      </w:r>
      <w:proofErr w:type="spellStart"/>
      <w:proofErr w:type="gramStart"/>
      <w:r w:rsidRPr="004F7D1F">
        <w:t>Грассу</w:t>
      </w:r>
      <w:proofErr w:type="spellEnd"/>
      <w:proofErr w:type="gramEnd"/>
      <w:r w:rsidRPr="004F7D1F">
        <w:t xml:space="preserve"> все говорило о посредственности. Само его прозвище — Фужер, которое носит художник в пьесе </w:t>
      </w:r>
      <w:proofErr w:type="spellStart"/>
      <w:r w:rsidRPr="004F7D1F">
        <w:t>д'Эглантина</w:t>
      </w:r>
      <w:proofErr w:type="spellEnd"/>
      <w:r w:rsidRPr="004F7D1F">
        <w:t>, давало повод ко многим издевательствам, но бедняга в силу обстоятель</w:t>
      </w:r>
      <w:proofErr w:type="gramStart"/>
      <w:r w:rsidRPr="004F7D1F">
        <w:t>ств пр</w:t>
      </w:r>
      <w:proofErr w:type="gramEnd"/>
      <w:r w:rsidRPr="004F7D1F">
        <w:t xml:space="preserve">едпочел принять имя своего </w:t>
      </w:r>
      <w:r w:rsidRPr="004F7D1F">
        <w:t xml:space="preserve">родного города: уж очень фамилия </w:t>
      </w:r>
      <w:proofErr w:type="spellStart"/>
      <w:r w:rsidRPr="004F7D1F">
        <w:t>Грассу</w:t>
      </w:r>
      <w:proofErr w:type="spellEnd"/>
      <w:r w:rsidRPr="004F7D1F">
        <w:rPr>
          <w:position w:val="6"/>
        </w:rPr>
        <w:footnoteReference w:id="3"/>
      </w:r>
      <w:r w:rsidRPr="004F7D1F">
        <w:t xml:space="preserve"> была под стать его внешности. Он был пухленький и приземистый, с бесцветным лицом, глаза у него были карие, волосы черные, нос утиный, большой рот и оттопыренные уши. Кроткое, доб</w:t>
      </w:r>
      <w:r w:rsidRPr="004F7D1F">
        <w:t xml:space="preserve">родушное и покорное выражение мало облагораживало его дышавшее здоровьем, но не </w:t>
      </w:r>
      <w:r w:rsidRPr="004F7D1F">
        <w:lastRenderedPageBreak/>
        <w:t>энергичное лицо. Такую натуру наверняка не терзали ни бурные страсти, ни мятежные мысли, ни чувство иронии — свойства великих художников. Этот молодой человек был рожден для жи</w:t>
      </w:r>
      <w:r w:rsidRPr="004F7D1F">
        <w:t xml:space="preserve">зни добродетельного буржуа; в Париж он приехал, намереваясь поступить приказчиком к торговцу красками, уроженцу </w:t>
      </w:r>
      <w:proofErr w:type="spellStart"/>
      <w:r w:rsidRPr="004F7D1F">
        <w:t>Майенны</w:t>
      </w:r>
      <w:proofErr w:type="spellEnd"/>
      <w:r w:rsidRPr="004F7D1F">
        <w:t xml:space="preserve"> и дальнему родственнику </w:t>
      </w:r>
      <w:proofErr w:type="spellStart"/>
      <w:r w:rsidRPr="004F7D1F">
        <w:t>д'Оржемонов</w:t>
      </w:r>
      <w:proofErr w:type="spellEnd"/>
      <w:r w:rsidRPr="004F7D1F">
        <w:t>; но из упрямства, свойственного бретонцам, сделался художником. Одному богу известно, сколько он выс</w:t>
      </w:r>
      <w:r w:rsidRPr="004F7D1F">
        <w:t xml:space="preserve">традал, как приходилось ему жить в годы ученичества! Он страдал подобно тому, как страдают великие люди, когда их душит нищета и, словно диких зверей, травит свора людей </w:t>
      </w:r>
      <w:proofErr w:type="gramStart"/>
      <w:r w:rsidRPr="004F7D1F">
        <w:t>посредственных</w:t>
      </w:r>
      <w:proofErr w:type="gramEnd"/>
      <w:r w:rsidRPr="004F7D1F">
        <w:t xml:space="preserve"> и толпа завистливых честолюбцев.</w:t>
      </w:r>
    </w:p>
    <w:p w:rsidR="00000000" w:rsidRPr="004F7D1F" w:rsidRDefault="00E2757B">
      <w:r w:rsidRPr="004F7D1F">
        <w:t>Как только Фужер решил, что у него окр</w:t>
      </w:r>
      <w:r w:rsidRPr="004F7D1F">
        <w:t xml:space="preserve">епли крылья, он снял мастерскую на улице </w:t>
      </w:r>
      <w:proofErr w:type="spellStart"/>
      <w:r w:rsidRPr="004F7D1F">
        <w:t>Мартир</w:t>
      </w:r>
      <w:proofErr w:type="spellEnd"/>
      <w:r w:rsidRPr="004F7D1F">
        <w:t xml:space="preserve"> и с жаром принялся за работу. </w:t>
      </w:r>
      <w:proofErr w:type="spellStart"/>
      <w:r w:rsidRPr="004F7D1F">
        <w:t>Грассу</w:t>
      </w:r>
      <w:proofErr w:type="spellEnd"/>
      <w:r w:rsidRPr="004F7D1F">
        <w:t xml:space="preserve"> дебютировал в 1819 году. На первой картине, которую он представил жюри выставки в Лувре, была изображена деревенская свадьба, довольно жалко скопированная с картины Грёза.</w:t>
      </w:r>
      <w:r w:rsidRPr="004F7D1F">
        <w:t xml:space="preserve"> Полотно не приняли. Узнав о роковом решении, Фужер не впал в ярость от уязвленного самолюбия, подобно людям высокомерным, которые иной раз способны в порыве гнева вызвать на дуэль директора или секретаря музея, а то и пригрозить им расправой. Он спокойно </w:t>
      </w:r>
      <w:r w:rsidRPr="004F7D1F">
        <w:t xml:space="preserve">забрал картину, завернул ее в платок, принес в свою мастерскую и дал себе клятву стать великим художником. </w:t>
      </w:r>
      <w:proofErr w:type="spellStart"/>
      <w:r w:rsidRPr="004F7D1F">
        <w:t>Грассу</w:t>
      </w:r>
      <w:proofErr w:type="spellEnd"/>
      <w:r w:rsidRPr="004F7D1F">
        <w:t xml:space="preserve"> поставил картину на станок и отправился к своему бывшему учителю </w:t>
      </w:r>
      <w:proofErr w:type="spellStart"/>
      <w:r w:rsidRPr="004F7D1F">
        <w:t>Шиннеру</w:t>
      </w:r>
      <w:proofErr w:type="spellEnd"/>
      <w:r w:rsidRPr="004F7D1F">
        <w:t>, человеку мягкому и уравновешенному, художнику огромного дарования, и</w:t>
      </w:r>
      <w:r w:rsidRPr="004F7D1F">
        <w:t xml:space="preserve">мевшему бурный успех на последней выставке в Салоне. Фужер попросил его указать недостатки отвергнутого произведения. Великий художник бросил все дела и пришел к нему в мастерскую. Но когда бедняга подвел его к картине, </w:t>
      </w:r>
      <w:proofErr w:type="spellStart"/>
      <w:r w:rsidRPr="004F7D1F">
        <w:t>Шиннер</w:t>
      </w:r>
      <w:proofErr w:type="spellEnd"/>
      <w:r w:rsidRPr="004F7D1F">
        <w:t>, едва бросив на нее взгляд, с</w:t>
      </w:r>
      <w:r w:rsidRPr="004F7D1F">
        <w:t xml:space="preserve">хватил </w:t>
      </w:r>
      <w:proofErr w:type="spellStart"/>
      <w:r w:rsidRPr="004F7D1F">
        <w:t>Грассу</w:t>
      </w:r>
      <w:proofErr w:type="spellEnd"/>
      <w:r w:rsidRPr="004F7D1F">
        <w:t xml:space="preserve"> за руку.</w:t>
      </w:r>
    </w:p>
    <w:p w:rsidR="00000000" w:rsidRPr="004F7D1F" w:rsidRDefault="00E2757B">
      <w:r w:rsidRPr="004F7D1F">
        <w:t xml:space="preserve">— Ты славный малый, у тебя золотое сердце, обманывать тебя нельзя. Так вот, слушай: все, что ты обещал в мастерской, — ты выполнил. Но когда из-под кисти художника выходят такие... штуки, лучше не брать красок у </w:t>
      </w:r>
      <w:proofErr w:type="spellStart"/>
      <w:r w:rsidRPr="004F7D1F">
        <w:t>Брюллона</w:t>
      </w:r>
      <w:proofErr w:type="spellEnd"/>
      <w:r w:rsidRPr="004F7D1F">
        <w:t xml:space="preserve"> и не отнимат</w:t>
      </w:r>
      <w:r w:rsidRPr="004F7D1F">
        <w:t>ь холста у других. Вернись нынче домой пораньше, надень ночной колпак, ляг спать в девять часов вечера, а поутру отправляйся к десяти часам в какую-нибудь канцелярию искать себе место; а искусство оставь.</w:t>
      </w:r>
    </w:p>
    <w:p w:rsidR="00000000" w:rsidRPr="004F7D1F" w:rsidRDefault="00E2757B">
      <w:r w:rsidRPr="004F7D1F">
        <w:t>— Друг мой, — ответил Фужер, — картина моя уже осуж</w:t>
      </w:r>
      <w:r w:rsidRPr="004F7D1F">
        <w:t>дена. Я хотел бы услышать не приговор, а его основания.</w:t>
      </w:r>
    </w:p>
    <w:p w:rsidR="00000000" w:rsidRPr="004F7D1F" w:rsidRDefault="00E2757B">
      <w:r w:rsidRPr="004F7D1F">
        <w:t>— Хорошо. Колорит у тебя тусклый, ты видишь натуру в темных тонах; рисунок у тебя тяжелый, расплывчатый; твоя композиция — подражание Грёзу, но он искупал свои слабые стороны такими достоинствами, каких у тебя нет.</w:t>
      </w:r>
    </w:p>
    <w:p w:rsidR="00000000" w:rsidRPr="004F7D1F" w:rsidRDefault="00E2757B">
      <w:r w:rsidRPr="004F7D1F">
        <w:t xml:space="preserve">Разбирая недостатки картины, </w:t>
      </w:r>
      <w:proofErr w:type="spellStart"/>
      <w:r w:rsidRPr="004F7D1F">
        <w:t>Шиннер</w:t>
      </w:r>
      <w:proofErr w:type="spellEnd"/>
      <w:r w:rsidRPr="004F7D1F">
        <w:t xml:space="preserve"> замет</w:t>
      </w:r>
      <w:r w:rsidRPr="004F7D1F">
        <w:t>ил на лице Фужера выражение глубокой печали; он повел его обедать и постарался утешить, как мог.</w:t>
      </w:r>
    </w:p>
    <w:p w:rsidR="00000000" w:rsidRPr="004F7D1F" w:rsidRDefault="00E2757B">
      <w:r w:rsidRPr="004F7D1F">
        <w:t xml:space="preserve">На следующий день с семи часов утра Фужер снова работал над отвергнутой картиной; он оживил краски, внес поправки, подсказанные </w:t>
      </w:r>
      <w:proofErr w:type="spellStart"/>
      <w:r w:rsidRPr="004F7D1F">
        <w:t>Шиннером</w:t>
      </w:r>
      <w:proofErr w:type="spellEnd"/>
      <w:r w:rsidRPr="004F7D1F">
        <w:t>, подправил лица. Но за</w:t>
      </w:r>
      <w:r w:rsidRPr="004F7D1F">
        <w:t xml:space="preserve">тем он почувствовал отвращение к этой подмалевке и отнес картину к </w:t>
      </w:r>
      <w:proofErr w:type="spellStart"/>
      <w:r w:rsidRPr="004F7D1F">
        <w:t>Элиасу</w:t>
      </w:r>
      <w:proofErr w:type="spellEnd"/>
      <w:r w:rsidRPr="004F7D1F">
        <w:t xml:space="preserve"> </w:t>
      </w:r>
      <w:proofErr w:type="spellStart"/>
      <w:r w:rsidRPr="004F7D1F">
        <w:t>Магусу</w:t>
      </w:r>
      <w:proofErr w:type="spellEnd"/>
      <w:r w:rsidRPr="004F7D1F">
        <w:t xml:space="preserve">. </w:t>
      </w:r>
      <w:proofErr w:type="spellStart"/>
      <w:r w:rsidRPr="004F7D1F">
        <w:t>Элиас</w:t>
      </w:r>
      <w:proofErr w:type="spellEnd"/>
      <w:r w:rsidRPr="004F7D1F">
        <w:t xml:space="preserve"> </w:t>
      </w:r>
      <w:proofErr w:type="spellStart"/>
      <w:r w:rsidRPr="004F7D1F">
        <w:t>Магус</w:t>
      </w:r>
      <w:proofErr w:type="spellEnd"/>
      <w:r w:rsidRPr="004F7D1F">
        <w:t xml:space="preserve">, весьма своеобразная помесь голландца, бельгийца и фламандца, имел тройное основание стать тем, кем он и стал, — богатым </w:t>
      </w:r>
      <w:proofErr w:type="gramStart"/>
      <w:r w:rsidRPr="004F7D1F">
        <w:t>скрягой</w:t>
      </w:r>
      <w:proofErr w:type="gramEnd"/>
      <w:r w:rsidRPr="004F7D1F">
        <w:t>. В то время он приехал в Париж из</w:t>
      </w:r>
      <w:r w:rsidRPr="004F7D1F">
        <w:t xml:space="preserve"> Бордо и занялся торговлей картинами на бульваре Бон-</w:t>
      </w:r>
      <w:proofErr w:type="spellStart"/>
      <w:r w:rsidRPr="004F7D1F">
        <w:t>Нувель</w:t>
      </w:r>
      <w:proofErr w:type="spellEnd"/>
      <w:r w:rsidRPr="004F7D1F">
        <w:t xml:space="preserve">. Фужер, который зарабатывал себе на жизнь своей кистью, стойко питался хлебом и орехами, хлебом и молоком, хлебом и вишнями или хлебом и сыром — смотря по сезону. Когда </w:t>
      </w:r>
      <w:proofErr w:type="spellStart"/>
      <w:r w:rsidRPr="004F7D1F">
        <w:t>Грассу</w:t>
      </w:r>
      <w:proofErr w:type="spellEnd"/>
      <w:r w:rsidRPr="004F7D1F">
        <w:t xml:space="preserve"> принес </w:t>
      </w:r>
      <w:proofErr w:type="spellStart"/>
      <w:r w:rsidRPr="004F7D1F">
        <w:t>Элиасу</w:t>
      </w:r>
      <w:proofErr w:type="spellEnd"/>
      <w:r w:rsidRPr="004F7D1F">
        <w:t xml:space="preserve"> </w:t>
      </w:r>
      <w:proofErr w:type="spellStart"/>
      <w:r w:rsidRPr="004F7D1F">
        <w:t>Магусу</w:t>
      </w:r>
      <w:proofErr w:type="spellEnd"/>
      <w:r w:rsidRPr="004F7D1F">
        <w:t xml:space="preserve"> свою первую картину, тот долго приглядывался к ней и предложил художнику пятнадцать франков.</w:t>
      </w:r>
    </w:p>
    <w:p w:rsidR="00000000" w:rsidRPr="004F7D1F" w:rsidRDefault="00E2757B">
      <w:r w:rsidRPr="004F7D1F">
        <w:t>— При заработке пятнадцать франков в год и расходах в тысячу франков, — сказал Фужер, улыбаясь, — далеко пойдешь...</w:t>
      </w:r>
    </w:p>
    <w:p w:rsidR="00000000" w:rsidRPr="004F7D1F" w:rsidRDefault="00E2757B">
      <w:proofErr w:type="spellStart"/>
      <w:r w:rsidRPr="004F7D1F">
        <w:t>Элиас</w:t>
      </w:r>
      <w:proofErr w:type="spellEnd"/>
      <w:r w:rsidRPr="004F7D1F">
        <w:t xml:space="preserve"> </w:t>
      </w:r>
      <w:proofErr w:type="spellStart"/>
      <w:r w:rsidRPr="004F7D1F">
        <w:t>Магус</w:t>
      </w:r>
      <w:proofErr w:type="spellEnd"/>
      <w:r w:rsidRPr="004F7D1F">
        <w:t xml:space="preserve"> досадливо поморщился. Он мысленно </w:t>
      </w:r>
      <w:r w:rsidRPr="004F7D1F">
        <w:t xml:space="preserve">выругал себя, сообразив, что мог бы получить картину за пять франков. Несколько дней подряд Фужер каждое утро спускался по улице </w:t>
      </w:r>
      <w:proofErr w:type="spellStart"/>
      <w:r w:rsidRPr="004F7D1F">
        <w:t>Мартир</w:t>
      </w:r>
      <w:proofErr w:type="spellEnd"/>
      <w:r w:rsidRPr="004F7D1F">
        <w:t xml:space="preserve">, останавливался против лавки </w:t>
      </w:r>
      <w:proofErr w:type="spellStart"/>
      <w:r w:rsidRPr="004F7D1F">
        <w:t>Магуса</w:t>
      </w:r>
      <w:proofErr w:type="spellEnd"/>
      <w:r w:rsidRPr="004F7D1F">
        <w:t xml:space="preserve"> на противоположной стороне бульвара и, прячась в толпе, пристально смотрел на свою к</w:t>
      </w:r>
      <w:r w:rsidRPr="004F7D1F">
        <w:t xml:space="preserve">артину, не привлекавшую ничьих взглядов. В конце недели картина исчезла. Фужер перешел бульвар и, как бы прогуливаясь, направился к лавке </w:t>
      </w:r>
      <w:proofErr w:type="spellStart"/>
      <w:r w:rsidRPr="004F7D1F">
        <w:t>Магуса</w:t>
      </w:r>
      <w:proofErr w:type="spellEnd"/>
      <w:r w:rsidRPr="004F7D1F">
        <w:t xml:space="preserve">. </w:t>
      </w:r>
      <w:proofErr w:type="spellStart"/>
      <w:r w:rsidRPr="004F7D1F">
        <w:t>Элиас</w:t>
      </w:r>
      <w:proofErr w:type="spellEnd"/>
      <w:r w:rsidRPr="004F7D1F">
        <w:t xml:space="preserve"> стоял на пороге.</w:t>
      </w:r>
    </w:p>
    <w:p w:rsidR="00000000" w:rsidRPr="004F7D1F" w:rsidRDefault="00E2757B">
      <w:r w:rsidRPr="004F7D1F">
        <w:lastRenderedPageBreak/>
        <w:t>— Я вижу, моя картина продана?</w:t>
      </w:r>
    </w:p>
    <w:p w:rsidR="00000000" w:rsidRPr="004F7D1F" w:rsidRDefault="00E2757B">
      <w:r w:rsidRPr="004F7D1F">
        <w:t xml:space="preserve">— Вот она, — ответил </w:t>
      </w:r>
      <w:proofErr w:type="spellStart"/>
      <w:r w:rsidRPr="004F7D1F">
        <w:t>Магус</w:t>
      </w:r>
      <w:proofErr w:type="spellEnd"/>
      <w:r w:rsidRPr="004F7D1F">
        <w:t>, — я хочу вставить ее в раму,</w:t>
      </w:r>
      <w:r w:rsidRPr="004F7D1F">
        <w:t xml:space="preserve"> тогда можно будет предложить ее кому-нибудь, кто мнит себя знатоком живописи.</w:t>
      </w:r>
    </w:p>
    <w:p w:rsidR="00000000" w:rsidRPr="004F7D1F" w:rsidRDefault="00E2757B">
      <w:r w:rsidRPr="004F7D1F">
        <w:t>Фужер не решался больше появляться на бульваре. Он начал писать новую картину и два месяца работал над ней, питаясь, как мышь, и работая, как каторжник.</w:t>
      </w:r>
    </w:p>
    <w:p w:rsidR="00000000" w:rsidRPr="004F7D1F" w:rsidRDefault="00E2757B">
      <w:r w:rsidRPr="004F7D1F">
        <w:t>Однажды вечером он все ж</w:t>
      </w:r>
      <w:r w:rsidRPr="004F7D1F">
        <w:t xml:space="preserve">е пришел на бульвар, и ноги сами привели его к лавке </w:t>
      </w:r>
      <w:proofErr w:type="spellStart"/>
      <w:r w:rsidRPr="004F7D1F">
        <w:t>Магуса</w:t>
      </w:r>
      <w:proofErr w:type="spellEnd"/>
      <w:r w:rsidRPr="004F7D1F">
        <w:t>; картины нигде не было.</w:t>
      </w:r>
    </w:p>
    <w:p w:rsidR="00000000" w:rsidRPr="004F7D1F" w:rsidRDefault="00E2757B">
      <w:r w:rsidRPr="004F7D1F">
        <w:t>— Я продал вашу картину, — сказал торговец художнику.</w:t>
      </w:r>
    </w:p>
    <w:p w:rsidR="00000000" w:rsidRPr="004F7D1F" w:rsidRDefault="00E2757B">
      <w:r w:rsidRPr="004F7D1F">
        <w:t>— За сколько?</w:t>
      </w:r>
    </w:p>
    <w:p w:rsidR="00000000" w:rsidRPr="004F7D1F" w:rsidRDefault="00E2757B">
      <w:r w:rsidRPr="004F7D1F">
        <w:t>— Вернул свое с небольшой прибылью. Сделайте для меня фламандские интерьеры, урок анатомии, пейзаж. В це</w:t>
      </w:r>
      <w:r w:rsidRPr="004F7D1F">
        <w:t xml:space="preserve">не сойдемся, — добавил </w:t>
      </w:r>
      <w:proofErr w:type="spellStart"/>
      <w:r w:rsidRPr="004F7D1F">
        <w:t>Элиас</w:t>
      </w:r>
      <w:proofErr w:type="spellEnd"/>
      <w:r w:rsidRPr="004F7D1F">
        <w:t>.</w:t>
      </w:r>
    </w:p>
    <w:p w:rsidR="00000000" w:rsidRPr="004F7D1F" w:rsidRDefault="00E2757B">
      <w:r w:rsidRPr="004F7D1F">
        <w:t xml:space="preserve">Фужер едва не схватил его в объятья. Он посмотрел на торговца, как на отца родного. С радостью в сердце </w:t>
      </w:r>
      <w:proofErr w:type="spellStart"/>
      <w:r w:rsidRPr="004F7D1F">
        <w:t>Грассу</w:t>
      </w:r>
      <w:proofErr w:type="spellEnd"/>
      <w:r w:rsidRPr="004F7D1F">
        <w:t xml:space="preserve"> вернулся домой. Значит, великий художник </w:t>
      </w:r>
      <w:proofErr w:type="spellStart"/>
      <w:r w:rsidRPr="004F7D1F">
        <w:t>Шиннер</w:t>
      </w:r>
      <w:proofErr w:type="spellEnd"/>
      <w:r w:rsidRPr="004F7D1F">
        <w:t xml:space="preserve"> ошибся: в огромном Париже нашлись родственные </w:t>
      </w:r>
      <w:proofErr w:type="spellStart"/>
      <w:r w:rsidRPr="004F7D1F">
        <w:t>Грассу</w:t>
      </w:r>
      <w:proofErr w:type="spellEnd"/>
      <w:r w:rsidRPr="004F7D1F">
        <w:t xml:space="preserve"> души, его даро</w:t>
      </w:r>
      <w:r w:rsidRPr="004F7D1F">
        <w:t xml:space="preserve">вание поняли и оценили. Бедный малый был в двадцать семь лет простодушен, как шестнадцатилетний юнец. Окажись на его месте другой — недоверчивый и подозрительный художник, от него не ускользнуло бы сатанинское выражение, промелькнувшее в глазах </w:t>
      </w:r>
      <w:proofErr w:type="spellStart"/>
      <w:r w:rsidRPr="004F7D1F">
        <w:t>Элиаса</w:t>
      </w:r>
      <w:proofErr w:type="spellEnd"/>
      <w:r w:rsidRPr="004F7D1F">
        <w:t xml:space="preserve"> </w:t>
      </w:r>
      <w:proofErr w:type="spellStart"/>
      <w:r w:rsidRPr="004F7D1F">
        <w:t>Магу</w:t>
      </w:r>
      <w:r w:rsidRPr="004F7D1F">
        <w:t>са</w:t>
      </w:r>
      <w:proofErr w:type="spellEnd"/>
      <w:r w:rsidRPr="004F7D1F">
        <w:t>, он заметил бы, как вздрагивала его бородка, иронически топорщились усы и подергивались плечи, — ни дать ни взять иудей в романе Вальтера Скотта, надувающий христианина.</w:t>
      </w:r>
    </w:p>
    <w:p w:rsidR="00000000" w:rsidRPr="004F7D1F" w:rsidRDefault="00E2757B">
      <w:r w:rsidRPr="004F7D1F">
        <w:t>Фужер прошелся по бульвару, радость придавала его лицу горделивое выражение. Он был</w:t>
      </w:r>
      <w:r w:rsidRPr="004F7D1F">
        <w:t xml:space="preserve"> похож на лицеиста, который завел любовницу. Он встретил своего сотоварища Жозефа </w:t>
      </w:r>
      <w:proofErr w:type="spellStart"/>
      <w:r w:rsidRPr="004F7D1F">
        <w:t>Бридо</w:t>
      </w:r>
      <w:proofErr w:type="spellEnd"/>
      <w:r w:rsidRPr="004F7D1F">
        <w:t xml:space="preserve">, одного из тех своеобразных талантов, которым суждено изведать и славу, и несчастье. </w:t>
      </w:r>
      <w:proofErr w:type="spellStart"/>
      <w:r w:rsidRPr="004F7D1F">
        <w:t>Бридо</w:t>
      </w:r>
      <w:proofErr w:type="spellEnd"/>
      <w:r w:rsidRPr="004F7D1F">
        <w:t xml:space="preserve"> заявил, что у него бренчат деньги в кармане, и повел Фужера в Оперу. Но тот н</w:t>
      </w:r>
      <w:r w:rsidRPr="004F7D1F">
        <w:t xml:space="preserve">е видел балета, не слышал музыки — он обдумывал картины, он творил. В середине представления </w:t>
      </w:r>
      <w:proofErr w:type="spellStart"/>
      <w:r w:rsidRPr="004F7D1F">
        <w:t>Грассу</w:t>
      </w:r>
      <w:proofErr w:type="spellEnd"/>
      <w:r w:rsidRPr="004F7D1F">
        <w:t xml:space="preserve"> покинул Жозефа </w:t>
      </w:r>
      <w:proofErr w:type="spellStart"/>
      <w:r w:rsidRPr="004F7D1F">
        <w:t>Бридо</w:t>
      </w:r>
      <w:proofErr w:type="spellEnd"/>
      <w:r w:rsidRPr="004F7D1F">
        <w:t xml:space="preserve"> и побежал домой писать эскизы при свете лампы; он придумал тридцать подражательных картин, он поверил в свою гениальность. На следующий</w:t>
      </w:r>
      <w:r w:rsidRPr="004F7D1F">
        <w:t xml:space="preserve"> день он накупил красок, холстов различного размера, положил на стол хлеб, сыр, наполнил кувшин водой, запасся дровами для печки; затем принялся, по выражению художников, корпеть над картинами; у него были кое-какие модели, а </w:t>
      </w:r>
      <w:proofErr w:type="spellStart"/>
      <w:r w:rsidRPr="004F7D1F">
        <w:t>Магус</w:t>
      </w:r>
      <w:proofErr w:type="spellEnd"/>
      <w:r w:rsidRPr="004F7D1F">
        <w:t xml:space="preserve"> одолжил ему ткани. После</w:t>
      </w:r>
      <w:r w:rsidRPr="004F7D1F">
        <w:t xml:space="preserve"> двухмесячного затворничества бретонец закончил четыре картины. Он вновь обратился за советом к </w:t>
      </w:r>
      <w:proofErr w:type="spellStart"/>
      <w:r w:rsidRPr="004F7D1F">
        <w:t>Шиннеру</w:t>
      </w:r>
      <w:proofErr w:type="spellEnd"/>
      <w:r w:rsidRPr="004F7D1F">
        <w:t xml:space="preserve">, призвал на помощь и </w:t>
      </w:r>
      <w:proofErr w:type="spellStart"/>
      <w:r w:rsidRPr="004F7D1F">
        <w:t>Бридо</w:t>
      </w:r>
      <w:proofErr w:type="spellEnd"/>
      <w:r w:rsidRPr="004F7D1F">
        <w:t>.</w:t>
      </w:r>
    </w:p>
    <w:p w:rsidR="00000000" w:rsidRPr="004F7D1F" w:rsidRDefault="00E2757B">
      <w:r w:rsidRPr="004F7D1F">
        <w:t xml:space="preserve">Оба художника нашли, что три его картины — рабское подражание голландским пейзажам, интерьерам </w:t>
      </w:r>
      <w:proofErr w:type="spellStart"/>
      <w:r w:rsidRPr="004F7D1F">
        <w:t>Метсу</w:t>
      </w:r>
      <w:proofErr w:type="spellEnd"/>
      <w:r w:rsidRPr="004F7D1F">
        <w:t>, а четвертая — копия «У</w:t>
      </w:r>
      <w:r w:rsidRPr="004F7D1F">
        <w:t>рока анатомии» Рембрандта.</w:t>
      </w:r>
    </w:p>
    <w:p w:rsidR="00000000" w:rsidRPr="004F7D1F" w:rsidRDefault="00E2757B">
      <w:r w:rsidRPr="004F7D1F">
        <w:t xml:space="preserve">— Опять списки, — заметил </w:t>
      </w:r>
      <w:proofErr w:type="spellStart"/>
      <w:r w:rsidRPr="004F7D1F">
        <w:t>Шиннер</w:t>
      </w:r>
      <w:proofErr w:type="spellEnd"/>
      <w:r w:rsidRPr="004F7D1F">
        <w:t>. — Ах, Фужер, нелегко тебе найти собственное лицо...</w:t>
      </w:r>
    </w:p>
    <w:p w:rsidR="00000000" w:rsidRPr="004F7D1F" w:rsidRDefault="00E2757B">
      <w:r w:rsidRPr="004F7D1F">
        <w:t xml:space="preserve">— Брось живопись, займись другим делом, — посоветовал </w:t>
      </w:r>
      <w:proofErr w:type="spellStart"/>
      <w:r w:rsidRPr="004F7D1F">
        <w:t>Бридо</w:t>
      </w:r>
      <w:proofErr w:type="spellEnd"/>
      <w:r w:rsidRPr="004F7D1F">
        <w:t>.</w:t>
      </w:r>
    </w:p>
    <w:p w:rsidR="00000000" w:rsidRPr="004F7D1F" w:rsidRDefault="00E2757B">
      <w:r w:rsidRPr="004F7D1F">
        <w:t>— Но чем же?</w:t>
      </w:r>
    </w:p>
    <w:p w:rsidR="00000000" w:rsidRPr="004F7D1F" w:rsidRDefault="00E2757B">
      <w:r w:rsidRPr="004F7D1F">
        <w:t>— Попробуй силы в литературе...</w:t>
      </w:r>
    </w:p>
    <w:p w:rsidR="00000000" w:rsidRPr="004F7D1F" w:rsidRDefault="00E2757B">
      <w:r w:rsidRPr="004F7D1F">
        <w:t>Фужер повесил голову, как овца под до</w:t>
      </w:r>
      <w:r w:rsidRPr="004F7D1F">
        <w:t xml:space="preserve">ждем. Но затем, порасспросив друзей и получив несколько полезных указаний, он подправил кое-где картины и отнес их </w:t>
      </w:r>
      <w:proofErr w:type="spellStart"/>
      <w:r w:rsidRPr="004F7D1F">
        <w:t>Элиасу</w:t>
      </w:r>
      <w:proofErr w:type="spellEnd"/>
      <w:r w:rsidRPr="004F7D1F">
        <w:t xml:space="preserve"> </w:t>
      </w:r>
      <w:proofErr w:type="spellStart"/>
      <w:r w:rsidRPr="004F7D1F">
        <w:t>Магусу</w:t>
      </w:r>
      <w:proofErr w:type="spellEnd"/>
      <w:r w:rsidRPr="004F7D1F">
        <w:t xml:space="preserve">. Тот заплатил ему по двадцать пять франков за каждую. Фужер ничего не заработал, но благодаря крайне скромному образу жизни не </w:t>
      </w:r>
      <w:r w:rsidRPr="004F7D1F">
        <w:t>остался и в убытке.</w:t>
      </w:r>
    </w:p>
    <w:p w:rsidR="00000000" w:rsidRPr="004F7D1F" w:rsidRDefault="00E2757B">
      <w:r w:rsidRPr="004F7D1F">
        <w:t>Время от времени он ходил смотреть, что сталось с его картинами, и однажды оказался во власти какой-то странной галлюцинации. Его картины, аккуратно выписанные, гладкие, жесткие на взгляд, как листовое железо, и блестевшие, как живопись</w:t>
      </w:r>
      <w:r w:rsidRPr="004F7D1F">
        <w:t xml:space="preserve"> по фарфору, словно подернулись туманом и стали похожи на полотна старых мастеров. </w:t>
      </w:r>
      <w:proofErr w:type="spellStart"/>
      <w:r w:rsidRPr="004F7D1F">
        <w:t>Элиас</w:t>
      </w:r>
      <w:proofErr w:type="spellEnd"/>
      <w:r w:rsidRPr="004F7D1F">
        <w:t xml:space="preserve"> куда-то отлучился, и Фужеру не удалось добиться разгадки этого странного явления. Он решил, что ему все почудилось, и вернулся к себе в мастерскую писать новые подража</w:t>
      </w:r>
      <w:r w:rsidRPr="004F7D1F">
        <w:t xml:space="preserve">ния старым картинам. После семилетнего упорного труда Фужер сносно овладел композицией и писал не хуже других второстепенных художников. </w:t>
      </w:r>
      <w:proofErr w:type="spellStart"/>
      <w:r w:rsidRPr="004F7D1F">
        <w:t>Элиас</w:t>
      </w:r>
      <w:proofErr w:type="spellEnd"/>
      <w:r w:rsidRPr="004F7D1F">
        <w:t xml:space="preserve"> покупал и перепродавал все картины бедняги бретонца. Пьер </w:t>
      </w:r>
      <w:proofErr w:type="spellStart"/>
      <w:r w:rsidRPr="004F7D1F">
        <w:t>Грассу</w:t>
      </w:r>
      <w:proofErr w:type="spellEnd"/>
      <w:r w:rsidRPr="004F7D1F">
        <w:t xml:space="preserve"> с трудом зарабатывал сотню луидоров в год и расх</w:t>
      </w:r>
      <w:r w:rsidRPr="004F7D1F">
        <w:t>одовал не больше тысячи двухсот франков.</w:t>
      </w:r>
    </w:p>
    <w:p w:rsidR="00000000" w:rsidRPr="004F7D1F" w:rsidRDefault="00E2757B">
      <w:proofErr w:type="gramStart"/>
      <w:r w:rsidRPr="004F7D1F">
        <w:lastRenderedPageBreak/>
        <w:t xml:space="preserve">При организации выставки в 1829 году Леон де Лора, </w:t>
      </w:r>
      <w:proofErr w:type="spellStart"/>
      <w:r w:rsidRPr="004F7D1F">
        <w:t>Шиннер</w:t>
      </w:r>
      <w:proofErr w:type="spellEnd"/>
      <w:r w:rsidRPr="004F7D1F">
        <w:t xml:space="preserve"> и </w:t>
      </w:r>
      <w:proofErr w:type="spellStart"/>
      <w:r w:rsidRPr="004F7D1F">
        <w:t>Бридо</w:t>
      </w:r>
      <w:proofErr w:type="spellEnd"/>
      <w:r w:rsidRPr="004F7D1F">
        <w:t xml:space="preserve"> — все трое пользовались в ту пору большим влиянием в мире искусства и возглавляли тогдашнюю живопись — настояли из жалости к своему старому приятелю,</w:t>
      </w:r>
      <w:r w:rsidRPr="004F7D1F">
        <w:t xml:space="preserve"> так упорно работавшему и прозябавшему в бедности, чтобы картина его была принята на выставку; произведение повесили в Салоне.</w:t>
      </w:r>
      <w:proofErr w:type="gramEnd"/>
      <w:r w:rsidRPr="004F7D1F">
        <w:t xml:space="preserve"> Эта картина, производившая большое впечатление и проникнутая чувством, подобно картинам </w:t>
      </w:r>
      <w:proofErr w:type="spellStart"/>
      <w:r w:rsidRPr="004F7D1F">
        <w:t>Виньерона</w:t>
      </w:r>
      <w:proofErr w:type="spellEnd"/>
      <w:r w:rsidRPr="004F7D1F">
        <w:t xml:space="preserve">, была написана в ранней манере </w:t>
      </w:r>
      <w:proofErr w:type="spellStart"/>
      <w:r w:rsidRPr="004F7D1F">
        <w:t>Дюбюфа</w:t>
      </w:r>
      <w:proofErr w:type="spellEnd"/>
      <w:r w:rsidRPr="004F7D1F">
        <w:t>. На ней изображен молодой человек, которому в тюрьме выбривают затылок. По одну сторону от него — священник, по другую — старуха и молодая женщина в слезах. Судейский писец читает какую-то гербовую бумагу. На грубом столе — нетронутая еда. Сквозь вы</w:t>
      </w:r>
      <w:r w:rsidRPr="004F7D1F">
        <w:t xml:space="preserve">соко прорезанное окно с железной решеткой падает луч света. Картина способна была вызвать трепет у буржуа, и буржуа содрогались. </w:t>
      </w:r>
      <w:proofErr w:type="gramStart"/>
      <w:r w:rsidRPr="004F7D1F">
        <w:t xml:space="preserve">Между тем Фужер просто-напросто позаимствовал сюжет известной картины </w:t>
      </w:r>
      <w:proofErr w:type="spellStart"/>
      <w:r w:rsidRPr="004F7D1F">
        <w:t>Герарда</w:t>
      </w:r>
      <w:proofErr w:type="spellEnd"/>
      <w:r w:rsidRPr="004F7D1F">
        <w:t xml:space="preserve"> Доу «Женщина, больная водянкой», но он повернул г</w:t>
      </w:r>
      <w:r w:rsidRPr="004F7D1F">
        <w:t>руппу к окну, вместо того чтобы показать ее с лица, заменил умирающую осужденным, сохранив тот же взгляд, ту же бледность, тот же призыв к богу; вместо врача-фламандца он написал холодную, сухую фигуру судейского писца в черном.</w:t>
      </w:r>
      <w:proofErr w:type="gramEnd"/>
      <w:r w:rsidRPr="004F7D1F">
        <w:t xml:space="preserve"> Возле молодой девушки из гр</w:t>
      </w:r>
      <w:r w:rsidRPr="004F7D1F">
        <w:t xml:space="preserve">уппы </w:t>
      </w:r>
      <w:proofErr w:type="spellStart"/>
      <w:r w:rsidRPr="004F7D1F">
        <w:t>Герарда</w:t>
      </w:r>
      <w:proofErr w:type="spellEnd"/>
      <w:r w:rsidRPr="004F7D1F">
        <w:t xml:space="preserve"> Доу он нарисовал еще и старуху; наконец, среди других лиц выделялась жестокая и вместе с тем благодушная физиономия палача. Никто не обнаружил ловко скрытого плагиата. В каталоге значилось:</w:t>
      </w:r>
    </w:p>
    <w:p w:rsidR="00000000" w:rsidRPr="004F7D1F" w:rsidRDefault="00E2757B">
      <w:pPr>
        <w:jc w:val="left"/>
      </w:pPr>
    </w:p>
    <w:p w:rsidR="00000000" w:rsidRPr="004F7D1F" w:rsidRDefault="00E2757B">
      <w:pPr>
        <w:pStyle w:val="Cite"/>
        <w:ind w:firstLine="567"/>
      </w:pPr>
      <w:r w:rsidRPr="004F7D1F">
        <w:t xml:space="preserve">510. </w:t>
      </w:r>
      <w:proofErr w:type="spellStart"/>
      <w:r w:rsidRPr="004F7D1F">
        <w:t>Грассу</w:t>
      </w:r>
      <w:proofErr w:type="spellEnd"/>
      <w:r w:rsidRPr="004F7D1F">
        <w:t xml:space="preserve"> из Фужера (Пьер), улица </w:t>
      </w:r>
      <w:proofErr w:type="spellStart"/>
      <w:r w:rsidRPr="004F7D1F">
        <w:t>Наваррен</w:t>
      </w:r>
      <w:proofErr w:type="spellEnd"/>
      <w:r w:rsidRPr="004F7D1F">
        <w:t>. 2. Пос</w:t>
      </w:r>
      <w:r w:rsidRPr="004F7D1F">
        <w:t>ледние часы шуана, приговоренного к смерти в 1809 году.</w:t>
      </w:r>
    </w:p>
    <w:p w:rsidR="00000000" w:rsidRPr="004F7D1F" w:rsidRDefault="00E2757B">
      <w:pPr>
        <w:jc w:val="left"/>
      </w:pPr>
    </w:p>
    <w:p w:rsidR="00000000" w:rsidRPr="004F7D1F" w:rsidRDefault="00E2757B">
      <w:r w:rsidRPr="004F7D1F">
        <w:t xml:space="preserve">Эта посредственная картина имела шумный успех, ибо напоминала о деле </w:t>
      </w:r>
      <w:proofErr w:type="spellStart"/>
      <w:r w:rsidRPr="004F7D1F">
        <w:t>мортаньских</w:t>
      </w:r>
      <w:proofErr w:type="spellEnd"/>
      <w:r w:rsidRPr="004F7D1F">
        <w:t xml:space="preserve"> «</w:t>
      </w:r>
      <w:proofErr w:type="spellStart"/>
      <w:r w:rsidRPr="004F7D1F">
        <w:t>поджаривателей</w:t>
      </w:r>
      <w:proofErr w:type="spellEnd"/>
      <w:r w:rsidRPr="004F7D1F">
        <w:t>»</w:t>
      </w:r>
      <w:r w:rsidRPr="004F7D1F">
        <w:rPr>
          <w:position w:val="6"/>
        </w:rPr>
        <w:footnoteReference w:id="4"/>
      </w:r>
      <w:r w:rsidRPr="004F7D1F">
        <w:t xml:space="preserve">. Каждый день перед этим модным произведением толпились посетители выставки; </w:t>
      </w:r>
      <w:proofErr w:type="gramStart"/>
      <w:r w:rsidRPr="004F7D1F">
        <w:t>как-то</w:t>
      </w:r>
      <w:proofErr w:type="gramEnd"/>
      <w:r w:rsidRPr="004F7D1F">
        <w:t xml:space="preserve"> раз перед ним остановился Кар</w:t>
      </w:r>
      <w:r w:rsidRPr="004F7D1F">
        <w:t xml:space="preserve">л X. Герцогиня </w:t>
      </w:r>
      <w:proofErr w:type="spellStart"/>
      <w:r w:rsidRPr="004F7D1F">
        <w:t>Беррийская</w:t>
      </w:r>
      <w:proofErr w:type="spellEnd"/>
      <w:r w:rsidRPr="004F7D1F">
        <w:t>, узнав, как трудно живется бедному бретонцу, преисполнилась к нему сочувствием. Герцог Орлеанский осведомился о стоимости картины. Духовенство высказало супруге дофина свое мнение, заверив, что картина проникнута благочестивым нас</w:t>
      </w:r>
      <w:r w:rsidRPr="004F7D1F">
        <w:t>троением. И действительно, религиозное чувство окрашивало ее вполне достаточно. Его высочество дофин пришел в восхищение от слоя пыли на плитах пола — грубейшая ошибка, ибо Фужер разбросал зеленоватые тона, свидетельствовавшие о сырости у основания стен. Г</w:t>
      </w:r>
      <w:r w:rsidRPr="004F7D1F">
        <w:t xml:space="preserve">ерцогиня </w:t>
      </w:r>
      <w:proofErr w:type="spellStart"/>
      <w:r w:rsidRPr="004F7D1F">
        <w:t>Беррийская</w:t>
      </w:r>
      <w:proofErr w:type="spellEnd"/>
      <w:r w:rsidRPr="004F7D1F">
        <w:t xml:space="preserve"> приобрела картину за тысячу франков, дофин заказал художнику другую. Карл X пожаловал орденом сына бретонского крестьянина, сражавшегося за дело короля в 1799 году. Великий художник Жозеф </w:t>
      </w:r>
      <w:proofErr w:type="spellStart"/>
      <w:r w:rsidRPr="004F7D1F">
        <w:t>Бридо</w:t>
      </w:r>
      <w:proofErr w:type="spellEnd"/>
      <w:r w:rsidRPr="004F7D1F">
        <w:t xml:space="preserve"> не был награжден. Министр внутренних дел з</w:t>
      </w:r>
      <w:r w:rsidRPr="004F7D1F">
        <w:t>аказал Фужеру две картины на религиозные темы.</w:t>
      </w:r>
    </w:p>
    <w:p w:rsidR="00000000" w:rsidRPr="004F7D1F" w:rsidRDefault="00E2757B">
      <w:r w:rsidRPr="004F7D1F">
        <w:t xml:space="preserve">Выставка 1829 года положила начало жизненному благополучию, славе, будущности Пьера </w:t>
      </w:r>
      <w:proofErr w:type="spellStart"/>
      <w:r w:rsidRPr="004F7D1F">
        <w:t>Грассу</w:t>
      </w:r>
      <w:proofErr w:type="spellEnd"/>
      <w:r w:rsidRPr="004F7D1F">
        <w:t xml:space="preserve">. В любой области создавать — значит медленно сгорать; копировать — значит прозябать. </w:t>
      </w:r>
      <w:proofErr w:type="gramStart"/>
      <w:r w:rsidRPr="004F7D1F">
        <w:t>Напав</w:t>
      </w:r>
      <w:proofErr w:type="gramEnd"/>
      <w:r w:rsidRPr="004F7D1F">
        <w:t xml:space="preserve"> наконец на золотую жилу, </w:t>
      </w:r>
      <w:proofErr w:type="spellStart"/>
      <w:r w:rsidRPr="004F7D1F">
        <w:t>Грассу</w:t>
      </w:r>
      <w:proofErr w:type="spellEnd"/>
      <w:r w:rsidRPr="004F7D1F">
        <w:t xml:space="preserve"> подтвердил своим успехом то жестокое прави</w:t>
      </w:r>
      <w:r w:rsidRPr="004F7D1F">
        <w:t>ло, благодаря которому во всех слоях общества процветают жалкие посредственности, получившие право избирать по своему вкусу выдающихся людей; они, понятно, избирают себе подобных и ведут ожесточенную войну с подлинными талантами. Применять ко всему избират</w:t>
      </w:r>
      <w:r w:rsidRPr="004F7D1F">
        <w:t xml:space="preserve">ельный принцип неверно. Франция от этого откажется. Тем не </w:t>
      </w:r>
      <w:proofErr w:type="gramStart"/>
      <w:r w:rsidRPr="004F7D1F">
        <w:t>менее</w:t>
      </w:r>
      <w:proofErr w:type="gramEnd"/>
      <w:r w:rsidRPr="004F7D1F">
        <w:t xml:space="preserve"> скромность, простота, изумление доброго и кроткого Фужера заставили умолкнуть ропот зависти и обиды. Кроме того, за него были все </w:t>
      </w:r>
      <w:proofErr w:type="spellStart"/>
      <w:r w:rsidRPr="004F7D1F">
        <w:t>Грассу</w:t>
      </w:r>
      <w:proofErr w:type="spellEnd"/>
      <w:r w:rsidRPr="004F7D1F">
        <w:t xml:space="preserve">, уже преуспевшие, сочувствующие </w:t>
      </w:r>
      <w:proofErr w:type="spellStart"/>
      <w:r w:rsidRPr="004F7D1F">
        <w:t>Грассу</w:t>
      </w:r>
      <w:proofErr w:type="spellEnd"/>
      <w:r w:rsidRPr="004F7D1F">
        <w:t xml:space="preserve"> выдвигающимся. </w:t>
      </w:r>
      <w:r w:rsidRPr="004F7D1F">
        <w:t xml:space="preserve">Некоторых трогала энергия человека, которого ничто не могло обескуражить, и, вспоминая о </w:t>
      </w:r>
      <w:proofErr w:type="spellStart"/>
      <w:r w:rsidRPr="004F7D1F">
        <w:t>Доменикино</w:t>
      </w:r>
      <w:proofErr w:type="spellEnd"/>
      <w:r w:rsidRPr="004F7D1F">
        <w:t xml:space="preserve">, они говорили: «В искусстве следует поощрять усердие! </w:t>
      </w:r>
      <w:proofErr w:type="spellStart"/>
      <w:r w:rsidRPr="004F7D1F">
        <w:t>Грассу</w:t>
      </w:r>
      <w:proofErr w:type="spellEnd"/>
      <w:r w:rsidRPr="004F7D1F">
        <w:t xml:space="preserve"> честно заслужил свой успех! Бедняга уже десять лет трудится в поте лица!» Слова «бедняга» и «в </w:t>
      </w:r>
      <w:r w:rsidRPr="004F7D1F">
        <w:t xml:space="preserve">поте лица» были подоплекой доброй половины всех одобрений и </w:t>
      </w:r>
      <w:r w:rsidRPr="004F7D1F">
        <w:lastRenderedPageBreak/>
        <w:t xml:space="preserve">поздравлений, которые получил художник. Жалость так же помогает </w:t>
      </w:r>
      <w:proofErr w:type="gramStart"/>
      <w:r w:rsidRPr="004F7D1F">
        <w:t>посредственности</w:t>
      </w:r>
      <w:proofErr w:type="gramEnd"/>
      <w:r w:rsidRPr="004F7D1F">
        <w:t xml:space="preserve"> подняться, как зависть старается принизить великих художников. Газеты не поскупились на критику, но новоиспеченный </w:t>
      </w:r>
      <w:r w:rsidRPr="004F7D1F">
        <w:t xml:space="preserve">кавалер ордена Почетного легиона перенес ее с той же ангельской кротостью, с какой переносил советы друзей. Сколотив к тому времени упорным трудом пятнадцать тысяч франков, </w:t>
      </w:r>
      <w:proofErr w:type="spellStart"/>
      <w:r w:rsidRPr="004F7D1F">
        <w:t>Грассу</w:t>
      </w:r>
      <w:proofErr w:type="spellEnd"/>
      <w:r w:rsidRPr="004F7D1F">
        <w:t xml:space="preserve"> обставил свою квартиру и мастерскую на улице </w:t>
      </w:r>
      <w:proofErr w:type="spellStart"/>
      <w:r w:rsidRPr="004F7D1F">
        <w:t>Наваррен</w:t>
      </w:r>
      <w:proofErr w:type="spellEnd"/>
      <w:r w:rsidRPr="004F7D1F">
        <w:t>, написал картину для е</w:t>
      </w:r>
      <w:r w:rsidRPr="004F7D1F">
        <w:t xml:space="preserve">го высочества дофина и две картины, заказанные министром, выполнив их к сроку с точностью, мало приятной для кассы министерства, привыкшей к проволочкам. Как не позавидовать счастью людей аккуратных! Опоздай </w:t>
      </w:r>
      <w:proofErr w:type="spellStart"/>
      <w:r w:rsidRPr="004F7D1F">
        <w:t>Грассу</w:t>
      </w:r>
      <w:proofErr w:type="spellEnd"/>
      <w:r w:rsidRPr="004F7D1F">
        <w:t>, он ничего не получил бы: вскоре произошл</w:t>
      </w:r>
      <w:r w:rsidRPr="004F7D1F">
        <w:t xml:space="preserve">а Июльская революция! К тридцати семи годам Фужер написал для </w:t>
      </w:r>
      <w:proofErr w:type="spellStart"/>
      <w:r w:rsidRPr="004F7D1F">
        <w:t>Элиаса</w:t>
      </w:r>
      <w:proofErr w:type="spellEnd"/>
      <w:r w:rsidRPr="004F7D1F">
        <w:t xml:space="preserve"> </w:t>
      </w:r>
      <w:proofErr w:type="spellStart"/>
      <w:r w:rsidRPr="004F7D1F">
        <w:t>Магуса</w:t>
      </w:r>
      <w:proofErr w:type="spellEnd"/>
      <w:r w:rsidRPr="004F7D1F">
        <w:t xml:space="preserve"> около двухсот никому не известных картин; в работе над ними он набил руку и приобрел сносную манеру выполнения, заставляющую художника пожимать плечами, но столь любезную сердцу бу</w:t>
      </w:r>
      <w:r w:rsidRPr="004F7D1F">
        <w:t xml:space="preserve">ржуа. Друзья ценили Фужера за прямоту взглядов, за постоянство чувств, безотказную услужливость и честность. Они не уважали его как художника, но любили как человека. «Как жаль, — говорили они, — что у Фужера пристрастие к живописи!» Тем не </w:t>
      </w:r>
      <w:proofErr w:type="gramStart"/>
      <w:r w:rsidRPr="004F7D1F">
        <w:t>менее</w:t>
      </w:r>
      <w:proofErr w:type="gramEnd"/>
      <w:r w:rsidRPr="004F7D1F">
        <w:t xml:space="preserve"> </w:t>
      </w:r>
      <w:proofErr w:type="spellStart"/>
      <w:r w:rsidRPr="004F7D1F">
        <w:t>Грассу</w:t>
      </w:r>
      <w:proofErr w:type="spellEnd"/>
      <w:r w:rsidRPr="004F7D1F">
        <w:t xml:space="preserve"> да</w:t>
      </w:r>
      <w:r w:rsidRPr="004F7D1F">
        <w:t>вал очень дельные советы, подобно тем фельетонистам, которые сами не способны написать ни одной книги, но прекрасно знают, чем грешит чужая. Однако между Фужером и литературными критиками было одно существенное различие: он был в высокой степени чувствител</w:t>
      </w:r>
      <w:r w:rsidRPr="004F7D1F">
        <w:t>ен к красоте, умел ее видеть, в его советах всегда было чувство меры и справедливости, поэтому к его мнению прислушивались.</w:t>
      </w:r>
    </w:p>
    <w:p w:rsidR="00000000" w:rsidRPr="004F7D1F" w:rsidRDefault="00E2757B">
      <w:r w:rsidRPr="004F7D1F">
        <w:t>После Июльской революции Фужер посылал на каждую выставку с десяток картин, из которых жюри принимало четыре или пять. Он вел скромн</w:t>
      </w:r>
      <w:r w:rsidRPr="004F7D1F">
        <w:t>ый образ жизни и держал только одну служанку. Он не знал иных развлечений, кроме посещения друзей и осмотра произведений искусства; иногда он разрешал себе небольшие поездки по Франции; собирался даже поехать в Швейцарию, чтобы найти там источники вдохнове</w:t>
      </w:r>
      <w:r w:rsidRPr="004F7D1F">
        <w:t xml:space="preserve">ния. Этот </w:t>
      </w:r>
      <w:proofErr w:type="gramStart"/>
      <w:r w:rsidRPr="004F7D1F">
        <w:t>никудышный</w:t>
      </w:r>
      <w:proofErr w:type="gramEnd"/>
      <w:r w:rsidRPr="004F7D1F">
        <w:t xml:space="preserve"> художник был отменным гражданином: он нес караул в национальной гвардии, являлся на смотры, платил за квартиру и за все свои покупки с аккуратностью самого добропорядочного буржуа. Жизнь его протекала в трудах и заботах, и у него никог</w:t>
      </w:r>
      <w:r w:rsidRPr="004F7D1F">
        <w:t xml:space="preserve">да не было досуга для любви. </w:t>
      </w:r>
      <w:proofErr w:type="spellStart"/>
      <w:r w:rsidRPr="004F7D1F">
        <w:t>Грассу</w:t>
      </w:r>
      <w:proofErr w:type="spellEnd"/>
      <w:r w:rsidRPr="004F7D1F">
        <w:t xml:space="preserve"> был холост и небогат и не собирался усложнять женитьбой свое несложное существование. Он не был способен изобрести какой-либо способ приумножать свои капиталы и каждые три месяца относил нотариусу </w:t>
      </w:r>
      <w:proofErr w:type="spellStart"/>
      <w:r w:rsidRPr="004F7D1F">
        <w:t>Кардо</w:t>
      </w:r>
      <w:proofErr w:type="spellEnd"/>
      <w:r w:rsidRPr="004F7D1F">
        <w:t xml:space="preserve"> весь заработок и </w:t>
      </w:r>
      <w:r w:rsidRPr="004F7D1F">
        <w:t xml:space="preserve">сбережения. Когда на текущем счету </w:t>
      </w:r>
      <w:proofErr w:type="spellStart"/>
      <w:r w:rsidRPr="004F7D1F">
        <w:t>Грассу</w:t>
      </w:r>
      <w:proofErr w:type="spellEnd"/>
      <w:r w:rsidRPr="004F7D1F">
        <w:t xml:space="preserve"> накапливалась тысяча экю, нотариус помещал их под первую закладную с ограничением прав жены, если закладчик был женат, или с ограничением прав продажи, если закладчику предстояло произвести какие-нибудь платежи. Но</w:t>
      </w:r>
      <w:r w:rsidRPr="004F7D1F">
        <w:t xml:space="preserve">тариус сам </w:t>
      </w:r>
      <w:proofErr w:type="gramStart"/>
      <w:r w:rsidRPr="004F7D1F">
        <w:t>взимал</w:t>
      </w:r>
      <w:proofErr w:type="gramEnd"/>
      <w:r w:rsidRPr="004F7D1F">
        <w:t xml:space="preserve"> проценты и присоединял их к тем взносам, которые время от времени делал ему </w:t>
      </w:r>
      <w:proofErr w:type="spellStart"/>
      <w:r w:rsidRPr="004F7D1F">
        <w:t>Грассу</w:t>
      </w:r>
      <w:proofErr w:type="spellEnd"/>
      <w:r w:rsidRPr="004F7D1F">
        <w:t xml:space="preserve"> из Фужера. Художник с нетерпением ожидал того вожделенного дня, когда его вложения начнут приносить кругленькую сумму в две тысячи франков годового дохода </w:t>
      </w:r>
      <w:r w:rsidRPr="004F7D1F">
        <w:t xml:space="preserve">и он сможет позволить себе </w:t>
      </w:r>
      <w:proofErr w:type="spellStart"/>
      <w:r w:rsidRPr="004F7D1F">
        <w:t>otium</w:t>
      </w:r>
      <w:proofErr w:type="spellEnd"/>
      <w:r w:rsidRPr="004F7D1F">
        <w:t xml:space="preserve"> </w:t>
      </w:r>
      <w:proofErr w:type="spellStart"/>
      <w:r w:rsidRPr="004F7D1F">
        <w:t>sum</w:t>
      </w:r>
      <w:proofErr w:type="spellEnd"/>
      <w:r w:rsidRPr="004F7D1F">
        <w:t xml:space="preserve"> </w:t>
      </w:r>
      <w:proofErr w:type="spellStart"/>
      <w:r w:rsidRPr="004F7D1F">
        <w:t>dignitate</w:t>
      </w:r>
      <w:proofErr w:type="spellEnd"/>
      <w:r w:rsidRPr="004F7D1F">
        <w:rPr>
          <w:position w:val="6"/>
        </w:rPr>
        <w:footnoteReference w:id="5"/>
      </w:r>
      <w:r w:rsidRPr="004F7D1F">
        <w:t xml:space="preserve"> художника; тогда он будет писать картины; но какие картины! Картины настоящие! Картины законченные, из ряда вон выходящие, потрясающие, сногсшибательные! Хотите ли вы знать его м</w:t>
      </w:r>
      <w:r w:rsidRPr="004F7D1F">
        <w:t xml:space="preserve">ечты о счастье, о будущем, предел его упований? Стать членом Академии, получить офицерский крест ордена Почетного легиона, сидеть рядом с </w:t>
      </w:r>
      <w:proofErr w:type="spellStart"/>
      <w:r w:rsidRPr="004F7D1F">
        <w:t>Шиннером</w:t>
      </w:r>
      <w:proofErr w:type="spellEnd"/>
      <w:r w:rsidRPr="004F7D1F">
        <w:t xml:space="preserve"> и Леоном де Лора, пройти в Академию раньше </w:t>
      </w:r>
      <w:proofErr w:type="spellStart"/>
      <w:r w:rsidRPr="004F7D1F">
        <w:t>Бридо</w:t>
      </w:r>
      <w:proofErr w:type="spellEnd"/>
      <w:r w:rsidRPr="004F7D1F">
        <w:t>. Офицерская орденская ленточка в петлице! Какие мечты! Тольк</w:t>
      </w:r>
      <w:r w:rsidRPr="004F7D1F">
        <w:t xml:space="preserve">о </w:t>
      </w:r>
      <w:proofErr w:type="gramStart"/>
      <w:r w:rsidRPr="004F7D1F">
        <w:t>посредственность</w:t>
      </w:r>
      <w:proofErr w:type="gramEnd"/>
      <w:r w:rsidRPr="004F7D1F">
        <w:t xml:space="preserve"> умеет думать обо всем этом!..</w:t>
      </w:r>
    </w:p>
    <w:p w:rsidR="00000000" w:rsidRPr="004F7D1F" w:rsidRDefault="00E2757B">
      <w:r w:rsidRPr="004F7D1F">
        <w:t>Заслышав шаги на лестнице, Фужер взбил хохол, застегнул бархатную куртку зеленовато-бутылочного цвета и к немалому удивлению увидел просунувшуюся в дверь мастерской физиономию того типа, который художники на</w:t>
      </w:r>
      <w:r w:rsidRPr="004F7D1F">
        <w:t xml:space="preserve">зывают в насмешку арбузом. Сей плод возвышался над пузатой тыквой, облеченной в синий суконный сюртук, украшенный связкой позвякивающих брелоков. Арбуз тяжело отдувался, тыква выступала на ногах, </w:t>
      </w:r>
      <w:r w:rsidRPr="004F7D1F">
        <w:lastRenderedPageBreak/>
        <w:t>напоминавших брюквы. Настоящий художник создал бы именно так</w:t>
      </w:r>
      <w:r w:rsidRPr="004F7D1F">
        <w:t xml:space="preserve">ой шарж на этого торговца бутылками и немедленно выставил бы его за дверь, заявив, что овощей он не рисует. Но Фужер не рассмеялся при виде заказчика: на манишке г-на </w:t>
      </w:r>
      <w:proofErr w:type="spellStart"/>
      <w:r w:rsidRPr="004F7D1F">
        <w:t>Вервеля</w:t>
      </w:r>
      <w:proofErr w:type="spellEnd"/>
      <w:r w:rsidRPr="004F7D1F">
        <w:t xml:space="preserve"> сверкал бриллиант ценой в тысячу экю.</w:t>
      </w:r>
    </w:p>
    <w:p w:rsidR="00000000" w:rsidRPr="004F7D1F" w:rsidRDefault="00E2757B">
      <w:r w:rsidRPr="004F7D1F">
        <w:t xml:space="preserve">Взглянув на </w:t>
      </w:r>
      <w:proofErr w:type="spellStart"/>
      <w:r w:rsidRPr="004F7D1F">
        <w:t>Магуса</w:t>
      </w:r>
      <w:proofErr w:type="spellEnd"/>
      <w:r w:rsidRPr="004F7D1F">
        <w:t>, Фужер пробормотал: «Жир</w:t>
      </w:r>
      <w:r w:rsidRPr="004F7D1F">
        <w:t>ный кусочек».</w:t>
      </w:r>
    </w:p>
    <w:p w:rsidR="00000000" w:rsidRPr="004F7D1F" w:rsidRDefault="00E2757B">
      <w:r w:rsidRPr="004F7D1F">
        <w:t xml:space="preserve">Услышав это выражение, принятое в среде художников, </w:t>
      </w:r>
      <w:proofErr w:type="spellStart"/>
      <w:r w:rsidRPr="004F7D1F">
        <w:t>Вервель</w:t>
      </w:r>
      <w:proofErr w:type="spellEnd"/>
      <w:r w:rsidRPr="004F7D1F">
        <w:t xml:space="preserve"> нахмурился. Сей торговец вел за собой другие сорта овощей в лице своей супруги и дочери. Физиономия супруги была «отделана под красное дерево», а вся она походила на кокосовый орех, </w:t>
      </w:r>
      <w:r w:rsidRPr="004F7D1F">
        <w:t>перехваченный поясом и увенчанный головкой. Она катилась на круглых ножках, одетая в желтое платье с черными полосами, и горделиво выставляла напоказ экстравагантные митенки, обтягивавшие ее руки, вздутые, словно перчатки на вывесках. На шляпе ее колыхалис</w:t>
      </w:r>
      <w:r w:rsidRPr="004F7D1F">
        <w:t>ь страусовые перья, обычно украшающие катафалк на торжественных похоронах; на пышные шарообразные плечи ниспадали спереди и сзади кружевные оборки; таким образом, сферические контуры кокосового ореха были выдержаны полностью. Ее ноги — художники называют т</w:t>
      </w:r>
      <w:r w:rsidRPr="004F7D1F">
        <w:t>акие ноги колодами — выпирали пухлыми складками из лакированных полусапожек. Как эти ноги влезли в башмаки — уму непостижимо!</w:t>
      </w:r>
    </w:p>
    <w:p w:rsidR="00000000" w:rsidRPr="004F7D1F" w:rsidRDefault="00E2757B">
      <w:r w:rsidRPr="004F7D1F">
        <w:t>Следом выступала молодая спаржа в зеленовато-желтом платье; у нее была маленькая головка с гладко уложенными волосами морковно-жел</w:t>
      </w:r>
      <w:r w:rsidRPr="004F7D1F">
        <w:t>того цвета, столь излюбленного римлянами, веснушки на довольно белой коже, большие невинные глаза с белесыми ресницами и жиденькими бровями, добродетельные красные и жилистые руки и ноги, как у матери; ее шляпка из итальянской соломки, обшитая белой атласн</w:t>
      </w:r>
      <w:r w:rsidRPr="004F7D1F">
        <w:t>ой ленточкой, была украшена двумя наивными шелковыми бантами. Пока все трое осматривали мастерскую, на их счастливых лицах было написано почтительное восхищение искусством.</w:t>
      </w:r>
    </w:p>
    <w:p w:rsidR="00000000" w:rsidRPr="004F7D1F" w:rsidRDefault="00E2757B">
      <w:r w:rsidRPr="004F7D1F">
        <w:t>— Так это вы, сударь, сделаете наши изображения? — спросил отец, напыжившись для хр</w:t>
      </w:r>
      <w:r w:rsidRPr="004F7D1F">
        <w:t>абрости.</w:t>
      </w:r>
    </w:p>
    <w:p w:rsidR="00000000" w:rsidRPr="004F7D1F" w:rsidRDefault="00E2757B">
      <w:r w:rsidRPr="004F7D1F">
        <w:t xml:space="preserve">— Да, сударь, — ответил </w:t>
      </w:r>
      <w:proofErr w:type="spellStart"/>
      <w:r w:rsidRPr="004F7D1F">
        <w:t>Грассу</w:t>
      </w:r>
      <w:proofErr w:type="spellEnd"/>
      <w:r w:rsidRPr="004F7D1F">
        <w:t>.</w:t>
      </w:r>
    </w:p>
    <w:p w:rsidR="00000000" w:rsidRPr="004F7D1F" w:rsidRDefault="00E2757B">
      <w:r w:rsidRPr="004F7D1F">
        <w:t xml:space="preserve">— </w:t>
      </w:r>
      <w:proofErr w:type="spellStart"/>
      <w:r w:rsidRPr="004F7D1F">
        <w:t>Вервель</w:t>
      </w:r>
      <w:proofErr w:type="spellEnd"/>
      <w:r w:rsidRPr="004F7D1F">
        <w:t xml:space="preserve">, </w:t>
      </w:r>
      <w:r w:rsidRPr="004F7D1F">
        <w:rPr>
          <w:i/>
          <w:iCs/>
        </w:rPr>
        <w:t>у него</w:t>
      </w:r>
      <w:r w:rsidRPr="004F7D1F">
        <w:t xml:space="preserve">  крест, — шепнула супруга, когда художник повернулся спиной.</w:t>
      </w:r>
    </w:p>
    <w:p w:rsidR="00000000" w:rsidRPr="004F7D1F" w:rsidRDefault="00E2757B">
      <w:r w:rsidRPr="004F7D1F">
        <w:t>— Разве я стал бы заказывать портреты художнику, не удостоенному награды?.. — произнес бывший торговец бутылками.</w:t>
      </w:r>
    </w:p>
    <w:p w:rsidR="00000000" w:rsidRPr="004F7D1F" w:rsidRDefault="00E2757B">
      <w:proofErr w:type="spellStart"/>
      <w:r w:rsidRPr="004F7D1F">
        <w:t>Элиас</w:t>
      </w:r>
      <w:proofErr w:type="spellEnd"/>
      <w:r w:rsidRPr="004F7D1F">
        <w:t xml:space="preserve"> </w:t>
      </w:r>
      <w:proofErr w:type="spellStart"/>
      <w:r w:rsidRPr="004F7D1F">
        <w:t>Магус</w:t>
      </w:r>
      <w:proofErr w:type="spellEnd"/>
      <w:r w:rsidRPr="004F7D1F">
        <w:t xml:space="preserve"> откланялся</w:t>
      </w:r>
      <w:r w:rsidRPr="004F7D1F">
        <w:t xml:space="preserve"> и вышел; </w:t>
      </w:r>
      <w:proofErr w:type="spellStart"/>
      <w:r w:rsidRPr="004F7D1F">
        <w:t>Грассу</w:t>
      </w:r>
      <w:proofErr w:type="spellEnd"/>
      <w:r w:rsidRPr="004F7D1F">
        <w:t xml:space="preserve"> проводил его до лестничной площадки.</w:t>
      </w:r>
    </w:p>
    <w:p w:rsidR="00000000" w:rsidRPr="004F7D1F" w:rsidRDefault="00E2757B">
      <w:r w:rsidRPr="004F7D1F">
        <w:t>— Только вы способны выудить таких головастиков!</w:t>
      </w:r>
    </w:p>
    <w:p w:rsidR="00000000" w:rsidRPr="004F7D1F" w:rsidRDefault="00E2757B">
      <w:r w:rsidRPr="004F7D1F">
        <w:t>— Сто тысяч франков приданого!</w:t>
      </w:r>
    </w:p>
    <w:p w:rsidR="00000000" w:rsidRPr="004F7D1F" w:rsidRDefault="00E2757B">
      <w:r w:rsidRPr="004F7D1F">
        <w:t>— Да, но что за семейка!</w:t>
      </w:r>
    </w:p>
    <w:p w:rsidR="00000000" w:rsidRPr="004F7D1F" w:rsidRDefault="00E2757B">
      <w:r w:rsidRPr="004F7D1F">
        <w:t xml:space="preserve">— Виды на наследство в триста тысяч франков, дом на улице </w:t>
      </w:r>
      <w:proofErr w:type="spellStart"/>
      <w:r w:rsidRPr="004F7D1F">
        <w:t>Бушера</w:t>
      </w:r>
      <w:proofErr w:type="spellEnd"/>
      <w:r w:rsidRPr="004F7D1F">
        <w:t xml:space="preserve"> и загородный дом в </w:t>
      </w:r>
      <w:proofErr w:type="spellStart"/>
      <w:r w:rsidRPr="004F7D1F">
        <w:t>Виль</w:t>
      </w:r>
      <w:proofErr w:type="spellEnd"/>
      <w:r w:rsidRPr="004F7D1F">
        <w:t xml:space="preserve"> </w:t>
      </w:r>
      <w:proofErr w:type="spellStart"/>
      <w:r w:rsidRPr="004F7D1F">
        <w:t>д'Авре</w:t>
      </w:r>
      <w:proofErr w:type="spellEnd"/>
      <w:r w:rsidRPr="004F7D1F">
        <w:t>.</w:t>
      </w:r>
    </w:p>
    <w:p w:rsidR="00000000" w:rsidRPr="004F7D1F" w:rsidRDefault="00E2757B">
      <w:r w:rsidRPr="004F7D1F">
        <w:t xml:space="preserve">— </w:t>
      </w:r>
      <w:proofErr w:type="spellStart"/>
      <w:r w:rsidRPr="004F7D1F">
        <w:t>Бушера</w:t>
      </w:r>
      <w:proofErr w:type="spellEnd"/>
      <w:r w:rsidRPr="004F7D1F">
        <w:t>, будущность, бутылки, — бубнил художник.</w:t>
      </w:r>
    </w:p>
    <w:p w:rsidR="00000000" w:rsidRPr="004F7D1F" w:rsidRDefault="00E2757B">
      <w:r w:rsidRPr="004F7D1F">
        <w:t xml:space="preserve">— Вы будете обеспечены до конца дней своих, — сказал </w:t>
      </w:r>
      <w:proofErr w:type="spellStart"/>
      <w:r w:rsidRPr="004F7D1F">
        <w:t>Элиас</w:t>
      </w:r>
      <w:proofErr w:type="spellEnd"/>
      <w:r w:rsidRPr="004F7D1F">
        <w:t>.</w:t>
      </w:r>
    </w:p>
    <w:p w:rsidR="00000000" w:rsidRPr="004F7D1F" w:rsidRDefault="00E2757B">
      <w:r w:rsidRPr="004F7D1F">
        <w:t xml:space="preserve">Эта мысль сверкнула в голове Пьера </w:t>
      </w:r>
      <w:proofErr w:type="spellStart"/>
      <w:r w:rsidRPr="004F7D1F">
        <w:t>Грассу</w:t>
      </w:r>
      <w:proofErr w:type="spellEnd"/>
      <w:r w:rsidRPr="004F7D1F">
        <w:t xml:space="preserve"> подобно лучу света, озарявшего поутру его мансарду. Усаживая отца молодой особы, художник уже находил, ч</w:t>
      </w:r>
      <w:r w:rsidRPr="004F7D1F">
        <w:t>то у него приятная внешность, и даже залюбовался буйными красками его лица. Мать и дочь порхали вокруг художника, восторгались его приготовлениями, — он им казался полубогом. Их нескрываемое восхищение льстило Фужеру: на эту семью падал волшебный отблеск з</w:t>
      </w:r>
      <w:r w:rsidRPr="004F7D1F">
        <w:t>олотого тельца.</w:t>
      </w:r>
    </w:p>
    <w:p w:rsidR="00000000" w:rsidRPr="004F7D1F" w:rsidRDefault="00E2757B">
      <w:r w:rsidRPr="004F7D1F">
        <w:t xml:space="preserve">— Вы, должно быть, зарабатываете бешеные деньги? Но и тратите их, верно, так же легко, как зарабатываете, — проговорила г-жа </w:t>
      </w:r>
      <w:proofErr w:type="spellStart"/>
      <w:r w:rsidRPr="004F7D1F">
        <w:t>Вервель</w:t>
      </w:r>
      <w:proofErr w:type="spellEnd"/>
      <w:r w:rsidRPr="004F7D1F">
        <w:t>.</w:t>
      </w:r>
    </w:p>
    <w:p w:rsidR="00000000" w:rsidRPr="004F7D1F" w:rsidRDefault="00E2757B">
      <w:r w:rsidRPr="004F7D1F">
        <w:t>— Нет, сударыня, — ответил художник, — я не трачу их, у меня нет возможности развлекаться; нотариус пускае</w:t>
      </w:r>
      <w:r w:rsidRPr="004F7D1F">
        <w:t>т в оборот мои деньги и ведает моим счетом; отдав ему деньги, я о них уже больше не думаю.</w:t>
      </w:r>
    </w:p>
    <w:p w:rsidR="00000000" w:rsidRPr="004F7D1F" w:rsidRDefault="00E2757B">
      <w:r w:rsidRPr="004F7D1F">
        <w:t xml:space="preserve">— А мне... мне говорили, что у всех художников — дырявые карманы! — вскричал </w:t>
      </w:r>
      <w:proofErr w:type="spellStart"/>
      <w:r w:rsidRPr="004F7D1F">
        <w:t>Вервель</w:t>
      </w:r>
      <w:proofErr w:type="spellEnd"/>
      <w:r w:rsidRPr="004F7D1F">
        <w:t>.</w:t>
      </w:r>
    </w:p>
    <w:p w:rsidR="00000000" w:rsidRPr="004F7D1F" w:rsidRDefault="00E2757B">
      <w:r w:rsidRPr="004F7D1F">
        <w:t xml:space="preserve">— Не будет нескромным спросить, кто ваш нотариус? — полюбопытствовала г-жа </w:t>
      </w:r>
      <w:proofErr w:type="spellStart"/>
      <w:r w:rsidRPr="004F7D1F">
        <w:t>Верв</w:t>
      </w:r>
      <w:r w:rsidRPr="004F7D1F">
        <w:t>ель</w:t>
      </w:r>
      <w:proofErr w:type="spellEnd"/>
      <w:r w:rsidRPr="004F7D1F">
        <w:t>.</w:t>
      </w:r>
    </w:p>
    <w:p w:rsidR="00000000" w:rsidRPr="004F7D1F" w:rsidRDefault="00E2757B">
      <w:r w:rsidRPr="004F7D1F">
        <w:lastRenderedPageBreak/>
        <w:t xml:space="preserve">— Славный малый, воплощенная честность — </w:t>
      </w:r>
      <w:proofErr w:type="spellStart"/>
      <w:r w:rsidRPr="004F7D1F">
        <w:t>Кардо</w:t>
      </w:r>
      <w:proofErr w:type="spellEnd"/>
      <w:r w:rsidRPr="004F7D1F">
        <w:t>.</w:t>
      </w:r>
    </w:p>
    <w:p w:rsidR="00000000" w:rsidRPr="004F7D1F" w:rsidRDefault="00E2757B">
      <w:r w:rsidRPr="004F7D1F">
        <w:t xml:space="preserve">— Да что вы! Вот потеха! </w:t>
      </w:r>
      <w:proofErr w:type="spellStart"/>
      <w:r w:rsidRPr="004F7D1F">
        <w:t>Кардо</w:t>
      </w:r>
      <w:proofErr w:type="spellEnd"/>
      <w:r w:rsidRPr="004F7D1F">
        <w:t xml:space="preserve"> ведь и наш нотариус! — воскликнул </w:t>
      </w:r>
      <w:proofErr w:type="spellStart"/>
      <w:r w:rsidRPr="004F7D1F">
        <w:t>Вервель</w:t>
      </w:r>
      <w:proofErr w:type="spellEnd"/>
      <w:r w:rsidRPr="004F7D1F">
        <w:t>.</w:t>
      </w:r>
    </w:p>
    <w:p w:rsidR="00000000" w:rsidRPr="004F7D1F" w:rsidRDefault="00E2757B">
      <w:r w:rsidRPr="004F7D1F">
        <w:t>— Не двигайтесь, — сказал художник.</w:t>
      </w:r>
    </w:p>
    <w:p w:rsidR="00000000" w:rsidRPr="004F7D1F" w:rsidRDefault="00E2757B">
      <w:r w:rsidRPr="004F7D1F">
        <w:t xml:space="preserve">— Да сиди же спокойно, </w:t>
      </w:r>
      <w:proofErr w:type="spellStart"/>
      <w:r w:rsidRPr="004F7D1F">
        <w:t>Антенор</w:t>
      </w:r>
      <w:proofErr w:type="spellEnd"/>
      <w:r w:rsidRPr="004F7D1F">
        <w:t>, ты мешаешь господину художнику, а если бы ты видел, как он ра</w:t>
      </w:r>
      <w:r w:rsidRPr="004F7D1F">
        <w:t>ботает, ты понял бы...</w:t>
      </w:r>
    </w:p>
    <w:p w:rsidR="00000000" w:rsidRPr="004F7D1F" w:rsidRDefault="00E2757B">
      <w:r w:rsidRPr="004F7D1F">
        <w:t xml:space="preserve">— Боже мой! Почему вы не обучали меня искусствам? — обратилась </w:t>
      </w:r>
      <w:proofErr w:type="spellStart"/>
      <w:r w:rsidRPr="004F7D1F">
        <w:t>Виржини</w:t>
      </w:r>
      <w:proofErr w:type="spellEnd"/>
      <w:r w:rsidRPr="004F7D1F">
        <w:t xml:space="preserve"> к своим родителям.</w:t>
      </w:r>
    </w:p>
    <w:p w:rsidR="00000000" w:rsidRPr="004F7D1F" w:rsidRDefault="00E2757B">
      <w:r w:rsidRPr="004F7D1F">
        <w:t xml:space="preserve">— </w:t>
      </w:r>
      <w:proofErr w:type="spellStart"/>
      <w:r w:rsidRPr="004F7D1F">
        <w:t>Виржини</w:t>
      </w:r>
      <w:proofErr w:type="spellEnd"/>
      <w:r w:rsidRPr="004F7D1F">
        <w:t xml:space="preserve">! — вскричала г-жа </w:t>
      </w:r>
      <w:proofErr w:type="spellStart"/>
      <w:r w:rsidRPr="004F7D1F">
        <w:t>Вервель</w:t>
      </w:r>
      <w:proofErr w:type="spellEnd"/>
      <w:r w:rsidRPr="004F7D1F">
        <w:t>. — Молодая девица не должна знать некоторых вещей. Вот выйдешь замуж... там видно будет! А до тех пор веди себя скромнее!</w:t>
      </w:r>
    </w:p>
    <w:p w:rsidR="00000000" w:rsidRPr="004F7D1F" w:rsidRDefault="00E2757B">
      <w:r w:rsidRPr="004F7D1F">
        <w:t xml:space="preserve">За время первого сеанса между семейством </w:t>
      </w:r>
      <w:proofErr w:type="spellStart"/>
      <w:r w:rsidRPr="004F7D1F">
        <w:t>Вервель</w:t>
      </w:r>
      <w:proofErr w:type="spellEnd"/>
      <w:r w:rsidRPr="004F7D1F">
        <w:t xml:space="preserve"> и почтенным художником установилась некоторая бли</w:t>
      </w:r>
      <w:r w:rsidRPr="004F7D1F">
        <w:t xml:space="preserve">зость. Следующий сеанс должен был состояться через два дня. Выйдя из мастерской, родители велели </w:t>
      </w:r>
      <w:proofErr w:type="spellStart"/>
      <w:r w:rsidRPr="004F7D1F">
        <w:t>Виржини</w:t>
      </w:r>
      <w:proofErr w:type="spellEnd"/>
      <w:r w:rsidRPr="004F7D1F">
        <w:t xml:space="preserve"> идти впереди, но она все же уловила отдельные слова, смысл которых не мог не возбудить ее любопытства.</w:t>
      </w:r>
    </w:p>
    <w:p w:rsidR="00000000" w:rsidRPr="004F7D1F" w:rsidRDefault="00E2757B">
      <w:r w:rsidRPr="004F7D1F">
        <w:t>Человек с орденом... тридцать семь лет... художн</w:t>
      </w:r>
      <w:r w:rsidRPr="004F7D1F">
        <w:t xml:space="preserve">ик, имеет заказы, помещает деньги у нашего нотариуса... Посоветуемся с </w:t>
      </w:r>
      <w:proofErr w:type="spellStart"/>
      <w:r w:rsidRPr="004F7D1F">
        <w:t>Кардо</w:t>
      </w:r>
      <w:proofErr w:type="spellEnd"/>
      <w:r w:rsidRPr="004F7D1F">
        <w:t>?.. Называться госпожой де Фужер. Гм? Он, видимо, неплохой человек... Ты скажешь — торговец... Но пока торговец не удалился от дел, нельзя знать, что станется с нашей дочерью! А бе</w:t>
      </w:r>
      <w:r w:rsidRPr="004F7D1F">
        <w:t>режливый художник... К тому же мы любим искусство... Ну, посмотрим!..</w:t>
      </w:r>
    </w:p>
    <w:p w:rsidR="00000000" w:rsidRPr="004F7D1F" w:rsidRDefault="00E2757B">
      <w:r w:rsidRPr="004F7D1F">
        <w:t xml:space="preserve">Пока Пьер </w:t>
      </w:r>
      <w:proofErr w:type="spellStart"/>
      <w:r w:rsidRPr="004F7D1F">
        <w:t>Грассу</w:t>
      </w:r>
      <w:proofErr w:type="spellEnd"/>
      <w:r w:rsidRPr="004F7D1F">
        <w:t xml:space="preserve"> занимал мысли семьи </w:t>
      </w:r>
      <w:proofErr w:type="spellStart"/>
      <w:r w:rsidRPr="004F7D1F">
        <w:t>Вервель</w:t>
      </w:r>
      <w:proofErr w:type="spellEnd"/>
      <w:r w:rsidRPr="004F7D1F">
        <w:t xml:space="preserve">, семья </w:t>
      </w:r>
      <w:proofErr w:type="spellStart"/>
      <w:r w:rsidRPr="004F7D1F">
        <w:t>Вервель</w:t>
      </w:r>
      <w:proofErr w:type="spellEnd"/>
      <w:r w:rsidRPr="004F7D1F">
        <w:t xml:space="preserve"> занимала мысли Пьера </w:t>
      </w:r>
      <w:proofErr w:type="spellStart"/>
      <w:r w:rsidRPr="004F7D1F">
        <w:t>Грассу</w:t>
      </w:r>
      <w:proofErr w:type="spellEnd"/>
      <w:r w:rsidRPr="004F7D1F">
        <w:t>. Ему не сиделось в тихой мастерской, он отправился побродить по бульвару и внимательно приглядывал</w:t>
      </w:r>
      <w:r w:rsidRPr="004F7D1F">
        <w:t>ся ко всем проходившим мимо рыжим женщинам. Он предавался странным размышлениям: золото — самый прекрасный металл, желтый цвет — цвет золота, римлянам нравились рыжеволосые женщины, он уподобился римлянам и т.д... Какой мужчина после двухлетнего супружеств</w:t>
      </w:r>
      <w:r w:rsidRPr="004F7D1F">
        <w:t xml:space="preserve">а обращает внимание на цвет волос своей жены... Красота проходит, но безобразие остается... Деньги — залог счастья. Вечером, ложась в постель, он уже находил </w:t>
      </w:r>
      <w:proofErr w:type="spellStart"/>
      <w:r w:rsidRPr="004F7D1F">
        <w:t>Виржини</w:t>
      </w:r>
      <w:proofErr w:type="spellEnd"/>
      <w:r w:rsidRPr="004F7D1F">
        <w:t xml:space="preserve"> </w:t>
      </w:r>
      <w:proofErr w:type="spellStart"/>
      <w:r w:rsidRPr="004F7D1F">
        <w:t>Вервель</w:t>
      </w:r>
      <w:proofErr w:type="spellEnd"/>
      <w:r w:rsidRPr="004F7D1F">
        <w:t xml:space="preserve"> очаровательной.</w:t>
      </w:r>
    </w:p>
    <w:p w:rsidR="00000000" w:rsidRPr="004F7D1F" w:rsidRDefault="00E2757B">
      <w:r w:rsidRPr="004F7D1F">
        <w:t xml:space="preserve">Когда </w:t>
      </w:r>
      <w:proofErr w:type="spellStart"/>
      <w:r w:rsidRPr="004F7D1F">
        <w:t>Вервели</w:t>
      </w:r>
      <w:proofErr w:type="spellEnd"/>
      <w:r w:rsidRPr="004F7D1F">
        <w:t xml:space="preserve"> явились на следующий сеанс, художник встретил их люб</w:t>
      </w:r>
      <w:r w:rsidRPr="004F7D1F">
        <w:t xml:space="preserve">езной улыбкой. Злодей подстриг бороду, причесался к лицу, надел тонкое крахмальное белье, лучшие панталоны и красные домашние туфли с острыми загнутыми носками. Супруги улыбнулись ему в ответ не менее любезно, а </w:t>
      </w:r>
      <w:proofErr w:type="spellStart"/>
      <w:r w:rsidRPr="004F7D1F">
        <w:t>Виржини</w:t>
      </w:r>
      <w:proofErr w:type="spellEnd"/>
      <w:r w:rsidRPr="004F7D1F">
        <w:t xml:space="preserve"> зарделась под цвет своих волос, опус</w:t>
      </w:r>
      <w:r w:rsidRPr="004F7D1F">
        <w:t xml:space="preserve">тила глаза и, отвернувшись, принялась разглядывать этюды. Это жеманство показалось </w:t>
      </w:r>
      <w:proofErr w:type="spellStart"/>
      <w:r w:rsidRPr="004F7D1F">
        <w:t>Грассу</w:t>
      </w:r>
      <w:proofErr w:type="spellEnd"/>
      <w:r w:rsidRPr="004F7D1F">
        <w:t xml:space="preserve"> очаровательным. </w:t>
      </w:r>
      <w:proofErr w:type="spellStart"/>
      <w:r w:rsidRPr="004F7D1F">
        <w:t>Виржини</w:t>
      </w:r>
      <w:proofErr w:type="spellEnd"/>
      <w:r w:rsidRPr="004F7D1F">
        <w:t xml:space="preserve"> была мила и, к счастью, не походила ни на мать, ни на отца. В кого же она пошла?</w:t>
      </w:r>
    </w:p>
    <w:p w:rsidR="00000000" w:rsidRPr="004F7D1F" w:rsidRDefault="00E2757B">
      <w:r w:rsidRPr="004F7D1F">
        <w:t>«А, вот оно что! — решил художник. — Мамаша, верно, заглядыва</w:t>
      </w:r>
      <w:r w:rsidRPr="004F7D1F">
        <w:t>лась на какого-нибудь приказчика».</w:t>
      </w:r>
    </w:p>
    <w:p w:rsidR="00000000" w:rsidRPr="004F7D1F" w:rsidRDefault="00E2757B">
      <w:r w:rsidRPr="004F7D1F">
        <w:t xml:space="preserve">Во время сеанса </w:t>
      </w:r>
      <w:proofErr w:type="spellStart"/>
      <w:r w:rsidRPr="004F7D1F">
        <w:t>Грассу</w:t>
      </w:r>
      <w:proofErr w:type="spellEnd"/>
      <w:r w:rsidRPr="004F7D1F">
        <w:t xml:space="preserve"> и семейство </w:t>
      </w:r>
      <w:proofErr w:type="spellStart"/>
      <w:r w:rsidRPr="004F7D1F">
        <w:t>Вервель</w:t>
      </w:r>
      <w:proofErr w:type="spellEnd"/>
      <w:r w:rsidRPr="004F7D1F">
        <w:t xml:space="preserve"> перебрасывались шутками, и Фужер отважился найти старика </w:t>
      </w:r>
      <w:proofErr w:type="spellStart"/>
      <w:r w:rsidRPr="004F7D1F">
        <w:t>Вервель</w:t>
      </w:r>
      <w:proofErr w:type="spellEnd"/>
      <w:r w:rsidRPr="004F7D1F">
        <w:t xml:space="preserve"> остроумным. После этого признания в его сердце стремительно ворвалась симпатия ко всему семейству, и он преподнес</w:t>
      </w:r>
      <w:r w:rsidRPr="004F7D1F">
        <w:t xml:space="preserve"> </w:t>
      </w:r>
      <w:proofErr w:type="spellStart"/>
      <w:r w:rsidRPr="004F7D1F">
        <w:t>Виржини</w:t>
      </w:r>
      <w:proofErr w:type="spellEnd"/>
      <w:r w:rsidRPr="004F7D1F">
        <w:t xml:space="preserve"> один из своих набросков, а матери подарил эскиз.</w:t>
      </w:r>
    </w:p>
    <w:p w:rsidR="00000000" w:rsidRPr="004F7D1F" w:rsidRDefault="00E2757B">
      <w:r w:rsidRPr="004F7D1F">
        <w:t>— Даром? — спросили они.</w:t>
      </w:r>
    </w:p>
    <w:p w:rsidR="00000000" w:rsidRPr="004F7D1F" w:rsidRDefault="00E2757B">
      <w:proofErr w:type="spellStart"/>
      <w:r w:rsidRPr="004F7D1F">
        <w:t>Грассу</w:t>
      </w:r>
      <w:proofErr w:type="spellEnd"/>
      <w:r w:rsidRPr="004F7D1F">
        <w:t xml:space="preserve"> не удержался от улыбки.</w:t>
      </w:r>
    </w:p>
    <w:p w:rsidR="00000000" w:rsidRPr="004F7D1F" w:rsidRDefault="00E2757B">
      <w:r w:rsidRPr="004F7D1F">
        <w:t xml:space="preserve">— Не следует так раздавать свои картины: это деньги, — заметил </w:t>
      </w:r>
      <w:proofErr w:type="spellStart"/>
      <w:r w:rsidRPr="004F7D1F">
        <w:t>Вервель</w:t>
      </w:r>
      <w:proofErr w:type="spellEnd"/>
      <w:r w:rsidRPr="004F7D1F">
        <w:t>.</w:t>
      </w:r>
    </w:p>
    <w:p w:rsidR="00000000" w:rsidRPr="004F7D1F" w:rsidRDefault="00E2757B">
      <w:r w:rsidRPr="004F7D1F">
        <w:t xml:space="preserve">На третьем сеансе папаша </w:t>
      </w:r>
      <w:proofErr w:type="spellStart"/>
      <w:r w:rsidRPr="004F7D1F">
        <w:t>Вервель</w:t>
      </w:r>
      <w:proofErr w:type="spellEnd"/>
      <w:r w:rsidRPr="004F7D1F">
        <w:t xml:space="preserve"> заговорил о замечательном собрании ка</w:t>
      </w:r>
      <w:r w:rsidRPr="004F7D1F">
        <w:t xml:space="preserve">ртин в его загородном доме в </w:t>
      </w:r>
      <w:proofErr w:type="spellStart"/>
      <w:r w:rsidRPr="004F7D1F">
        <w:t>Виль</w:t>
      </w:r>
      <w:proofErr w:type="spellEnd"/>
      <w:r w:rsidRPr="004F7D1F">
        <w:t xml:space="preserve"> </w:t>
      </w:r>
      <w:proofErr w:type="spellStart"/>
      <w:r w:rsidRPr="004F7D1F">
        <w:t>д'Авре</w:t>
      </w:r>
      <w:proofErr w:type="spellEnd"/>
      <w:r w:rsidRPr="004F7D1F">
        <w:t xml:space="preserve">: там есть полотна Рубенса, </w:t>
      </w:r>
      <w:proofErr w:type="spellStart"/>
      <w:r w:rsidRPr="004F7D1F">
        <w:t>Герарда</w:t>
      </w:r>
      <w:proofErr w:type="spellEnd"/>
      <w:r w:rsidRPr="004F7D1F">
        <w:t xml:space="preserve"> Доу, </w:t>
      </w:r>
      <w:proofErr w:type="spellStart"/>
      <w:r w:rsidRPr="004F7D1F">
        <w:t>Мириса</w:t>
      </w:r>
      <w:proofErr w:type="spellEnd"/>
      <w:r w:rsidRPr="004F7D1F">
        <w:t xml:space="preserve">, </w:t>
      </w:r>
      <w:proofErr w:type="spellStart"/>
      <w:r w:rsidRPr="004F7D1F">
        <w:t>Терборха</w:t>
      </w:r>
      <w:proofErr w:type="spellEnd"/>
      <w:r w:rsidRPr="004F7D1F">
        <w:t>, Рембрандта, Пауля Поттера и даже один Тициан.</w:t>
      </w:r>
    </w:p>
    <w:p w:rsidR="00000000" w:rsidRPr="004F7D1F" w:rsidRDefault="00E2757B">
      <w:r w:rsidRPr="004F7D1F">
        <w:t xml:space="preserve">— Господин </w:t>
      </w:r>
      <w:proofErr w:type="spellStart"/>
      <w:r w:rsidRPr="004F7D1F">
        <w:t>Вервель</w:t>
      </w:r>
      <w:proofErr w:type="spellEnd"/>
      <w:r w:rsidRPr="004F7D1F">
        <w:t xml:space="preserve"> совершал безумства, — напыщенно заявила г-жа </w:t>
      </w:r>
      <w:proofErr w:type="spellStart"/>
      <w:r w:rsidRPr="004F7D1F">
        <w:t>Вервель</w:t>
      </w:r>
      <w:proofErr w:type="spellEnd"/>
      <w:r w:rsidRPr="004F7D1F">
        <w:t>, — у нас картин на сто тысяч экю.</w:t>
      </w:r>
    </w:p>
    <w:p w:rsidR="00000000" w:rsidRPr="004F7D1F" w:rsidRDefault="00E2757B">
      <w:r w:rsidRPr="004F7D1F">
        <w:t>— Я л</w:t>
      </w:r>
      <w:r w:rsidRPr="004F7D1F">
        <w:t>юблю искусство, — заявил бывший торговец бутылками.</w:t>
      </w:r>
    </w:p>
    <w:p w:rsidR="00000000" w:rsidRPr="004F7D1F" w:rsidRDefault="00E2757B">
      <w:r w:rsidRPr="004F7D1F">
        <w:t xml:space="preserve">Когда Фужер, почти закончив портрет супруга, начал писать портрет г-жи </w:t>
      </w:r>
      <w:proofErr w:type="spellStart"/>
      <w:r w:rsidRPr="004F7D1F">
        <w:t>Вервель</w:t>
      </w:r>
      <w:proofErr w:type="spellEnd"/>
      <w:r w:rsidRPr="004F7D1F">
        <w:t xml:space="preserve">, восторг семейства не знал уже границ. Нотариус отозвался о художнике с лучшей стороны. В его глазах Пьер </w:t>
      </w:r>
      <w:proofErr w:type="spellStart"/>
      <w:r w:rsidRPr="004F7D1F">
        <w:t>Грассу</w:t>
      </w:r>
      <w:proofErr w:type="spellEnd"/>
      <w:r w:rsidRPr="004F7D1F">
        <w:t xml:space="preserve"> был честнейш</w:t>
      </w:r>
      <w:r w:rsidRPr="004F7D1F">
        <w:t xml:space="preserve">им малым, одним из наиболее добропорядочных художников, вдобавок он уже скопил тридцать шесть тысяч франков. Время лишений для </w:t>
      </w:r>
      <w:r w:rsidRPr="004F7D1F">
        <w:lastRenderedPageBreak/>
        <w:t>него миновало, он зарабатывал до десяти тысяч франков в год, обращал проценты в капитал и, самое главное, уж конечно, не способен</w:t>
      </w:r>
      <w:r w:rsidRPr="004F7D1F">
        <w:t xml:space="preserve"> сделать женщину несчастной. Последняя фраза окончательно перетянула чашу весов. Теперь друзья семейства </w:t>
      </w:r>
      <w:proofErr w:type="spellStart"/>
      <w:r w:rsidRPr="004F7D1F">
        <w:t>Вервель</w:t>
      </w:r>
      <w:proofErr w:type="spellEnd"/>
      <w:r w:rsidRPr="004F7D1F">
        <w:t xml:space="preserve"> только и слышали разговоры о знаменитом Фужере. В день, когда </w:t>
      </w:r>
      <w:proofErr w:type="spellStart"/>
      <w:r w:rsidRPr="004F7D1F">
        <w:t>Грассу</w:t>
      </w:r>
      <w:proofErr w:type="spellEnd"/>
      <w:r w:rsidRPr="004F7D1F">
        <w:t xml:space="preserve"> принялся писать портрет </w:t>
      </w:r>
      <w:proofErr w:type="spellStart"/>
      <w:r w:rsidRPr="004F7D1F">
        <w:t>Виржини</w:t>
      </w:r>
      <w:proofErr w:type="spellEnd"/>
      <w:r w:rsidRPr="004F7D1F">
        <w:t xml:space="preserve">, он уже был </w:t>
      </w:r>
      <w:proofErr w:type="spellStart"/>
      <w:r w:rsidRPr="004F7D1F">
        <w:t>in</w:t>
      </w:r>
      <w:proofErr w:type="spellEnd"/>
      <w:r w:rsidRPr="004F7D1F">
        <w:t xml:space="preserve"> </w:t>
      </w:r>
      <w:proofErr w:type="spellStart"/>
      <w:r w:rsidRPr="004F7D1F">
        <w:t>petto</w:t>
      </w:r>
      <w:proofErr w:type="spellEnd"/>
      <w:r w:rsidRPr="004F7D1F">
        <w:rPr>
          <w:position w:val="6"/>
        </w:rPr>
        <w:footnoteReference w:id="6"/>
      </w:r>
      <w:r w:rsidRPr="004F7D1F">
        <w:t xml:space="preserve"> зятем семьи </w:t>
      </w:r>
      <w:proofErr w:type="spellStart"/>
      <w:r w:rsidRPr="004F7D1F">
        <w:t>Вервель</w:t>
      </w:r>
      <w:proofErr w:type="spellEnd"/>
      <w:r w:rsidRPr="004F7D1F">
        <w:t xml:space="preserve">. </w:t>
      </w:r>
      <w:proofErr w:type="spellStart"/>
      <w:r w:rsidRPr="004F7D1F">
        <w:t>Вервели</w:t>
      </w:r>
      <w:proofErr w:type="spellEnd"/>
      <w:r w:rsidRPr="004F7D1F">
        <w:t xml:space="preserve"> буквально расцветали в его мастерской, они чувствовали себя здесь, как дома. Их неизъяснимо влекла к себе эта чистенькая, прибранная, уютная мастерская художника. </w:t>
      </w:r>
      <w:proofErr w:type="spellStart"/>
      <w:r w:rsidRPr="004F7D1F">
        <w:t>Abyssus</w:t>
      </w:r>
      <w:proofErr w:type="spellEnd"/>
      <w:r w:rsidRPr="004F7D1F">
        <w:t xml:space="preserve"> </w:t>
      </w:r>
      <w:proofErr w:type="spellStart"/>
      <w:r w:rsidRPr="004F7D1F">
        <w:t>abyssum</w:t>
      </w:r>
      <w:proofErr w:type="spellEnd"/>
      <w:r w:rsidRPr="004F7D1F">
        <w:rPr>
          <w:position w:val="6"/>
        </w:rPr>
        <w:footnoteReference w:id="7"/>
      </w:r>
      <w:r w:rsidRPr="004F7D1F">
        <w:t xml:space="preserve">, </w:t>
      </w:r>
      <w:r w:rsidRPr="004F7D1F">
        <w:t xml:space="preserve">буржуа тянется к буржуа. Однажды к концу сеанса на лестнице что-то загромыхало, дверь с шумом распахнулась, и на пороге появился Жозеф </w:t>
      </w:r>
      <w:proofErr w:type="spellStart"/>
      <w:r w:rsidRPr="004F7D1F">
        <w:t>Бридо</w:t>
      </w:r>
      <w:proofErr w:type="spellEnd"/>
      <w:r w:rsidRPr="004F7D1F">
        <w:t>. У него был крайне возбужденный и измученный вид; волосы были растрепаны, глаза метали молнии. Он обежал вокруг мас</w:t>
      </w:r>
      <w:r w:rsidRPr="004F7D1F">
        <w:t xml:space="preserve">терской и внезапно подскочил к </w:t>
      </w:r>
      <w:proofErr w:type="spellStart"/>
      <w:r w:rsidRPr="004F7D1F">
        <w:t>Грассу</w:t>
      </w:r>
      <w:proofErr w:type="spellEnd"/>
      <w:r w:rsidRPr="004F7D1F">
        <w:t>, тщетно пытаясь застегнуть сюртук: пуговица выпала из суконной обтяжки.</w:t>
      </w:r>
    </w:p>
    <w:p w:rsidR="00000000" w:rsidRPr="004F7D1F" w:rsidRDefault="00E2757B">
      <w:r w:rsidRPr="004F7D1F">
        <w:t xml:space="preserve">— Дела плохи! — бросил он </w:t>
      </w:r>
      <w:proofErr w:type="spellStart"/>
      <w:r w:rsidRPr="004F7D1F">
        <w:t>Грассу</w:t>
      </w:r>
      <w:proofErr w:type="spellEnd"/>
      <w:r w:rsidRPr="004F7D1F">
        <w:t>.</w:t>
      </w:r>
    </w:p>
    <w:p w:rsidR="00000000" w:rsidRPr="004F7D1F" w:rsidRDefault="00E2757B">
      <w:r w:rsidRPr="004F7D1F">
        <w:t>— Что с тобой?</w:t>
      </w:r>
    </w:p>
    <w:p w:rsidR="00000000" w:rsidRPr="004F7D1F" w:rsidRDefault="00E2757B">
      <w:r w:rsidRPr="004F7D1F">
        <w:t>— За мной по пятам кредиторы... Слушай, ты рисуешь эти... штуки?</w:t>
      </w:r>
    </w:p>
    <w:p w:rsidR="00000000" w:rsidRPr="004F7D1F" w:rsidRDefault="00E2757B">
      <w:r w:rsidRPr="004F7D1F">
        <w:t>— Да тише, ты!</w:t>
      </w:r>
    </w:p>
    <w:p w:rsidR="00000000" w:rsidRPr="004F7D1F" w:rsidRDefault="00E2757B">
      <w:r w:rsidRPr="004F7D1F">
        <w:t xml:space="preserve">— А-а, так </w:t>
      </w:r>
      <w:proofErr w:type="spellStart"/>
      <w:proofErr w:type="gramStart"/>
      <w:r w:rsidRPr="004F7D1F">
        <w:t>так</w:t>
      </w:r>
      <w:proofErr w:type="spellEnd"/>
      <w:proofErr w:type="gramEnd"/>
      <w:r w:rsidRPr="004F7D1F">
        <w:t>!</w:t>
      </w:r>
    </w:p>
    <w:p w:rsidR="00000000" w:rsidRPr="004F7D1F" w:rsidRDefault="00E2757B">
      <w:r w:rsidRPr="004F7D1F">
        <w:t>С</w:t>
      </w:r>
      <w:r w:rsidRPr="004F7D1F">
        <w:t xml:space="preserve">емейство </w:t>
      </w:r>
      <w:proofErr w:type="spellStart"/>
      <w:r w:rsidRPr="004F7D1F">
        <w:t>Вервель</w:t>
      </w:r>
      <w:proofErr w:type="spellEnd"/>
      <w:r w:rsidRPr="004F7D1F">
        <w:t>, безмерно возмущенное этим странным вторжением, сменило свой обычно красный цвет на ярко-багровые тона пламени.</w:t>
      </w:r>
    </w:p>
    <w:p w:rsidR="00000000" w:rsidRPr="004F7D1F" w:rsidRDefault="00E2757B">
      <w:r w:rsidRPr="004F7D1F">
        <w:t xml:space="preserve">— Деньги загребаешь? — закричал </w:t>
      </w:r>
      <w:proofErr w:type="spellStart"/>
      <w:r w:rsidRPr="004F7D1F">
        <w:t>Бридо</w:t>
      </w:r>
      <w:proofErr w:type="spellEnd"/>
      <w:r w:rsidRPr="004F7D1F">
        <w:t xml:space="preserve">. — Завелись </w:t>
      </w:r>
      <w:proofErr w:type="gramStart"/>
      <w:r w:rsidRPr="004F7D1F">
        <w:t>кругленькие</w:t>
      </w:r>
      <w:proofErr w:type="gramEnd"/>
      <w:r w:rsidRPr="004F7D1F">
        <w:t xml:space="preserve"> в кошельке?</w:t>
      </w:r>
    </w:p>
    <w:p w:rsidR="00000000" w:rsidRPr="004F7D1F" w:rsidRDefault="00E2757B">
      <w:r w:rsidRPr="004F7D1F">
        <w:t>— Сколько тебе нужно?</w:t>
      </w:r>
    </w:p>
    <w:p w:rsidR="00000000" w:rsidRPr="004F7D1F" w:rsidRDefault="00E2757B">
      <w:r w:rsidRPr="004F7D1F">
        <w:t>— Пятьсот... За мной гонится за</w:t>
      </w:r>
      <w:r w:rsidRPr="004F7D1F">
        <w:t>имодавец из породы догов — такой, если вцепится зубами, уж не отпустит, не оторвав куска... Такая порода!</w:t>
      </w:r>
    </w:p>
    <w:p w:rsidR="00000000" w:rsidRPr="004F7D1F" w:rsidRDefault="00E2757B">
      <w:r w:rsidRPr="004F7D1F">
        <w:t>— Я дам тебе записку к моему нотариусу.</w:t>
      </w:r>
    </w:p>
    <w:p w:rsidR="00000000" w:rsidRPr="004F7D1F" w:rsidRDefault="00E2757B">
      <w:r w:rsidRPr="004F7D1F">
        <w:t>— У тебя есть нотариус?</w:t>
      </w:r>
    </w:p>
    <w:p w:rsidR="00000000" w:rsidRPr="004F7D1F" w:rsidRDefault="00E2757B">
      <w:r w:rsidRPr="004F7D1F">
        <w:t>— Да.</w:t>
      </w:r>
    </w:p>
    <w:p w:rsidR="00000000" w:rsidRPr="004F7D1F" w:rsidRDefault="00E2757B">
      <w:r w:rsidRPr="004F7D1F">
        <w:t xml:space="preserve">— Тогда понятно, что ты все еще пишешь щеки этими розовыми тонами... До чего </w:t>
      </w:r>
      <w:proofErr w:type="gramStart"/>
      <w:r w:rsidRPr="004F7D1F">
        <w:t>хороши</w:t>
      </w:r>
      <w:proofErr w:type="gramEnd"/>
      <w:r w:rsidRPr="004F7D1F">
        <w:t>!.. Хоть на вывеску парфюмерной лавки.</w:t>
      </w:r>
    </w:p>
    <w:p w:rsidR="00000000" w:rsidRPr="004F7D1F" w:rsidRDefault="00E2757B">
      <w:proofErr w:type="spellStart"/>
      <w:r w:rsidRPr="004F7D1F">
        <w:t>Грассу</w:t>
      </w:r>
      <w:proofErr w:type="spellEnd"/>
      <w:r w:rsidRPr="004F7D1F">
        <w:t xml:space="preserve"> не мог скрыть смущения: ему позировала </w:t>
      </w:r>
      <w:proofErr w:type="spellStart"/>
      <w:r w:rsidRPr="004F7D1F">
        <w:t>Виржини</w:t>
      </w:r>
      <w:proofErr w:type="spellEnd"/>
      <w:r w:rsidRPr="004F7D1F">
        <w:t>.</w:t>
      </w:r>
    </w:p>
    <w:p w:rsidR="00000000" w:rsidRPr="004F7D1F" w:rsidRDefault="00E2757B">
      <w:r w:rsidRPr="004F7D1F">
        <w:t>— Бери натуру такой, какова она есть, — продолжал великий художник. — Мадмуазел</w:t>
      </w:r>
      <w:r w:rsidRPr="004F7D1F">
        <w:t>ь — рыжая. Ну что ж, разве это смертный грех? В живописи все великолепно. Положи-ка на палитру киноварь, оживи эти щеки, разбросай по ним коричневые крапинки, а здесь — подмажь маслом! Неужели ты думаешь, что у тебя больше разума, чем у природы?</w:t>
      </w:r>
    </w:p>
    <w:p w:rsidR="00000000" w:rsidRPr="004F7D1F" w:rsidRDefault="00E2757B">
      <w:r w:rsidRPr="004F7D1F">
        <w:t>— Вот что,</w:t>
      </w:r>
      <w:r w:rsidRPr="004F7D1F">
        <w:t xml:space="preserve"> — предложил Фужер, — займи мое место, </w:t>
      </w:r>
      <w:proofErr w:type="gramStart"/>
      <w:r w:rsidRPr="004F7D1F">
        <w:t>покамест</w:t>
      </w:r>
      <w:proofErr w:type="gramEnd"/>
      <w:r w:rsidRPr="004F7D1F">
        <w:t xml:space="preserve"> я напишу нотариусу.</w:t>
      </w:r>
    </w:p>
    <w:p w:rsidR="00000000" w:rsidRPr="004F7D1F" w:rsidRDefault="00E2757B">
      <w:proofErr w:type="spellStart"/>
      <w:r w:rsidRPr="004F7D1F">
        <w:t>Вервель</w:t>
      </w:r>
      <w:proofErr w:type="spellEnd"/>
      <w:r w:rsidRPr="004F7D1F">
        <w:t xml:space="preserve"> подкатился к </w:t>
      </w:r>
      <w:proofErr w:type="spellStart"/>
      <w:r w:rsidRPr="004F7D1F">
        <w:t>Грассу</w:t>
      </w:r>
      <w:proofErr w:type="spellEnd"/>
      <w:r w:rsidRPr="004F7D1F">
        <w:t xml:space="preserve"> и наклонился к его уху.</w:t>
      </w:r>
    </w:p>
    <w:p w:rsidR="00000000" w:rsidRPr="004F7D1F" w:rsidRDefault="00E2757B">
      <w:r w:rsidRPr="004F7D1F">
        <w:t xml:space="preserve">— Этот </w:t>
      </w:r>
      <w:proofErr w:type="gramStart"/>
      <w:r w:rsidRPr="004F7D1F">
        <w:t>грубиян</w:t>
      </w:r>
      <w:proofErr w:type="gramEnd"/>
      <w:r w:rsidRPr="004F7D1F">
        <w:t xml:space="preserve"> все как есть испортит, — зашептал торговец.</w:t>
      </w:r>
    </w:p>
    <w:p w:rsidR="00000000" w:rsidRPr="004F7D1F" w:rsidRDefault="00E2757B">
      <w:proofErr w:type="gramStart"/>
      <w:r w:rsidRPr="004F7D1F">
        <w:t xml:space="preserve">— Согласись только он написать вашу </w:t>
      </w:r>
      <w:proofErr w:type="spellStart"/>
      <w:r w:rsidRPr="004F7D1F">
        <w:t>Виржини</w:t>
      </w:r>
      <w:proofErr w:type="spellEnd"/>
      <w:r w:rsidRPr="004F7D1F">
        <w:t>, портрет вышел бы в тысячу раз лу</w:t>
      </w:r>
      <w:r w:rsidRPr="004F7D1F">
        <w:t>чше, — с негодованием ответил Фужер.</w:t>
      </w:r>
      <w:proofErr w:type="gramEnd"/>
    </w:p>
    <w:p w:rsidR="00000000" w:rsidRPr="004F7D1F" w:rsidRDefault="00E2757B">
      <w:r w:rsidRPr="004F7D1F">
        <w:t xml:space="preserve">Услышав эти слова, г-н </w:t>
      </w:r>
      <w:proofErr w:type="spellStart"/>
      <w:r w:rsidRPr="004F7D1F">
        <w:t>Вервель</w:t>
      </w:r>
      <w:proofErr w:type="spellEnd"/>
      <w:r w:rsidRPr="004F7D1F">
        <w:t xml:space="preserve"> смиренно попятился к своей супруге, ошеломленный вторжением дикого зверя и весьма мало довольный тем, что тот приложит руку к портрету его дочери.</w:t>
      </w:r>
    </w:p>
    <w:p w:rsidR="00000000" w:rsidRPr="004F7D1F" w:rsidRDefault="00E2757B">
      <w:r w:rsidRPr="004F7D1F">
        <w:t xml:space="preserve">— Следуй намеченному, — сказал </w:t>
      </w:r>
      <w:proofErr w:type="spellStart"/>
      <w:r w:rsidRPr="004F7D1F">
        <w:t>Бридо</w:t>
      </w:r>
      <w:proofErr w:type="spellEnd"/>
      <w:r w:rsidRPr="004F7D1F">
        <w:t>, отд</w:t>
      </w:r>
      <w:r w:rsidRPr="004F7D1F">
        <w:t xml:space="preserve">авая </w:t>
      </w:r>
      <w:proofErr w:type="spellStart"/>
      <w:r w:rsidRPr="004F7D1F">
        <w:t>Грассу</w:t>
      </w:r>
      <w:proofErr w:type="spellEnd"/>
      <w:r w:rsidRPr="004F7D1F">
        <w:t xml:space="preserve"> палитру и беря у него записку. — Ну, я тебя не благодарю! Теперь я могу вернуться в особняк </w:t>
      </w:r>
      <w:proofErr w:type="spellStart"/>
      <w:r w:rsidRPr="004F7D1F">
        <w:t>д'Артеза</w:t>
      </w:r>
      <w:proofErr w:type="spellEnd"/>
      <w:r w:rsidRPr="004F7D1F">
        <w:t xml:space="preserve"> — я там расписываю столовую, а Леон де Лора занимается украшением входа. Здорово выходит! Приходи посмотреть...</w:t>
      </w:r>
    </w:p>
    <w:p w:rsidR="00000000" w:rsidRPr="004F7D1F" w:rsidRDefault="00E2757B">
      <w:r w:rsidRPr="004F7D1F">
        <w:t xml:space="preserve">И он </w:t>
      </w:r>
      <w:proofErr w:type="gramStart"/>
      <w:r w:rsidRPr="004F7D1F">
        <w:t>ушел не попрощавшись</w:t>
      </w:r>
      <w:proofErr w:type="gramEnd"/>
      <w:r w:rsidRPr="004F7D1F">
        <w:t xml:space="preserve">, так </w:t>
      </w:r>
      <w:r w:rsidRPr="004F7D1F">
        <w:t xml:space="preserve">наскучило ему глядеть на </w:t>
      </w:r>
      <w:proofErr w:type="spellStart"/>
      <w:r w:rsidRPr="004F7D1F">
        <w:t>Виржини</w:t>
      </w:r>
      <w:proofErr w:type="spellEnd"/>
      <w:r w:rsidRPr="004F7D1F">
        <w:t>.</w:t>
      </w:r>
    </w:p>
    <w:p w:rsidR="00000000" w:rsidRPr="004F7D1F" w:rsidRDefault="00E2757B">
      <w:r w:rsidRPr="004F7D1F">
        <w:t xml:space="preserve">— Кто этот человек? — спросила г-жа </w:t>
      </w:r>
      <w:proofErr w:type="spellStart"/>
      <w:r w:rsidRPr="004F7D1F">
        <w:t>Вервель</w:t>
      </w:r>
      <w:proofErr w:type="spellEnd"/>
      <w:r w:rsidRPr="004F7D1F">
        <w:t>.</w:t>
      </w:r>
    </w:p>
    <w:p w:rsidR="00000000" w:rsidRPr="004F7D1F" w:rsidRDefault="00E2757B">
      <w:r w:rsidRPr="004F7D1F">
        <w:t xml:space="preserve">— Великий художник, — ответил </w:t>
      </w:r>
      <w:proofErr w:type="spellStart"/>
      <w:r w:rsidRPr="004F7D1F">
        <w:t>Грассу</w:t>
      </w:r>
      <w:proofErr w:type="spellEnd"/>
      <w:r w:rsidRPr="004F7D1F">
        <w:t>.</w:t>
      </w:r>
    </w:p>
    <w:p w:rsidR="00000000" w:rsidRPr="004F7D1F" w:rsidRDefault="00E2757B">
      <w:r w:rsidRPr="004F7D1F">
        <w:lastRenderedPageBreak/>
        <w:t>Минуту длилось молчание.</w:t>
      </w:r>
    </w:p>
    <w:p w:rsidR="00000000" w:rsidRPr="004F7D1F" w:rsidRDefault="00E2757B">
      <w:r w:rsidRPr="004F7D1F">
        <w:t xml:space="preserve">— Вы уверены, что он не испортил моего портрета? — спросила </w:t>
      </w:r>
      <w:proofErr w:type="spellStart"/>
      <w:r w:rsidRPr="004F7D1F">
        <w:t>Виржини</w:t>
      </w:r>
      <w:proofErr w:type="spellEnd"/>
      <w:r w:rsidRPr="004F7D1F">
        <w:t>. — Он меня напугал.</w:t>
      </w:r>
    </w:p>
    <w:p w:rsidR="00000000" w:rsidRPr="004F7D1F" w:rsidRDefault="00E2757B">
      <w:r w:rsidRPr="004F7D1F">
        <w:t>— Он его только улучшил! —</w:t>
      </w:r>
      <w:r w:rsidRPr="004F7D1F">
        <w:t xml:space="preserve"> ответил </w:t>
      </w:r>
      <w:proofErr w:type="spellStart"/>
      <w:r w:rsidRPr="004F7D1F">
        <w:t>Грассу</w:t>
      </w:r>
      <w:proofErr w:type="spellEnd"/>
      <w:r w:rsidRPr="004F7D1F">
        <w:t>.</w:t>
      </w:r>
    </w:p>
    <w:p w:rsidR="00000000" w:rsidRPr="004F7D1F" w:rsidRDefault="00E2757B">
      <w:r w:rsidRPr="004F7D1F">
        <w:t xml:space="preserve">— Пусть он и знаменитый художник, но мне больше по сердцу знаменитости, похожие на вас, — промолвила г-жа </w:t>
      </w:r>
      <w:proofErr w:type="spellStart"/>
      <w:r w:rsidRPr="004F7D1F">
        <w:t>Вервель</w:t>
      </w:r>
      <w:proofErr w:type="spellEnd"/>
      <w:r w:rsidRPr="004F7D1F">
        <w:t>.</w:t>
      </w:r>
    </w:p>
    <w:p w:rsidR="00000000" w:rsidRPr="004F7D1F" w:rsidRDefault="00E2757B">
      <w:r w:rsidRPr="004F7D1F">
        <w:t xml:space="preserve">— Ах, мама, господин Фужер еще более знаменитый художник. Он нарисует меня во весь рост, — заявила </w:t>
      </w:r>
      <w:proofErr w:type="spellStart"/>
      <w:r w:rsidRPr="004F7D1F">
        <w:t>Виржини</w:t>
      </w:r>
      <w:proofErr w:type="spellEnd"/>
      <w:r w:rsidRPr="004F7D1F">
        <w:t>.</w:t>
      </w:r>
    </w:p>
    <w:p w:rsidR="00000000" w:rsidRPr="004F7D1F" w:rsidRDefault="00E2757B">
      <w:r w:rsidRPr="004F7D1F">
        <w:t>Выходки гения ош</w:t>
      </w:r>
      <w:r w:rsidRPr="004F7D1F">
        <w:t>еломили этих добропорядочных буржуа...</w:t>
      </w:r>
    </w:p>
    <w:p w:rsidR="00000000" w:rsidRPr="004F7D1F" w:rsidRDefault="00E2757B">
      <w:r w:rsidRPr="004F7D1F">
        <w:t xml:space="preserve">Наступили дни ранней осени, так своеобразно называемой летом святого Мартина. Робко, как новопосвященный в присутствии гения, г-н </w:t>
      </w:r>
      <w:proofErr w:type="spellStart"/>
      <w:r w:rsidRPr="004F7D1F">
        <w:t>Вервель</w:t>
      </w:r>
      <w:proofErr w:type="spellEnd"/>
      <w:r w:rsidRPr="004F7D1F">
        <w:t xml:space="preserve"> решился пригласить </w:t>
      </w:r>
      <w:proofErr w:type="spellStart"/>
      <w:r w:rsidRPr="004F7D1F">
        <w:t>Грассу</w:t>
      </w:r>
      <w:proofErr w:type="spellEnd"/>
      <w:r w:rsidRPr="004F7D1F">
        <w:t xml:space="preserve"> провести воскресный день в их загородном доме, извиня</w:t>
      </w:r>
      <w:r w:rsidRPr="004F7D1F">
        <w:t xml:space="preserve">ясь, что художник найдет там лишь общество простых смертных, </w:t>
      </w:r>
      <w:proofErr w:type="gramStart"/>
      <w:r w:rsidRPr="004F7D1F">
        <w:t>мало привлекательное</w:t>
      </w:r>
      <w:proofErr w:type="gramEnd"/>
      <w:r w:rsidRPr="004F7D1F">
        <w:t xml:space="preserve"> для него.</w:t>
      </w:r>
    </w:p>
    <w:p w:rsidR="00000000" w:rsidRPr="004F7D1F" w:rsidRDefault="00E2757B">
      <w:r w:rsidRPr="004F7D1F">
        <w:t>— Вам, артистам, — проговорил он, — нужны сильные переживания, грандиозные зрелища, умные собеседники! Но мы угостим вас хорошим винцом; а моя картинная галерея, на</w:t>
      </w:r>
      <w:r w:rsidRPr="004F7D1F">
        <w:t>деюсь, вознаградит вас за скуку, которую такому художнику, как вы, придется испытать среди торговых людей.</w:t>
      </w:r>
    </w:p>
    <w:p w:rsidR="00000000" w:rsidRPr="004F7D1F" w:rsidRDefault="00E2757B">
      <w:r w:rsidRPr="004F7D1F">
        <w:t xml:space="preserve">Это преклонение, столь ласкавшее самолюбие, очаровало Пьера </w:t>
      </w:r>
      <w:proofErr w:type="spellStart"/>
      <w:r w:rsidRPr="004F7D1F">
        <w:t>Грассу</w:t>
      </w:r>
      <w:proofErr w:type="spellEnd"/>
      <w:r w:rsidRPr="004F7D1F">
        <w:t>, не привыкшего к подобным восхвалениям. Этот славный малый, золотое сердце, челове</w:t>
      </w:r>
      <w:r w:rsidRPr="004F7D1F">
        <w:t xml:space="preserve">к скромной жизни, этот </w:t>
      </w:r>
      <w:proofErr w:type="gramStart"/>
      <w:r w:rsidRPr="004F7D1F">
        <w:t>посредственный</w:t>
      </w:r>
      <w:proofErr w:type="gramEnd"/>
      <w:r w:rsidRPr="004F7D1F">
        <w:t xml:space="preserve"> художник, бесталанный рисовальщик, награжденный по королевскому указу орденом Почетного легиона, в полном параде отправился насладиться последними погожими деньками в </w:t>
      </w:r>
      <w:proofErr w:type="spellStart"/>
      <w:r w:rsidRPr="004F7D1F">
        <w:t>Виль</w:t>
      </w:r>
      <w:proofErr w:type="spellEnd"/>
      <w:r w:rsidRPr="004F7D1F">
        <w:t xml:space="preserve"> </w:t>
      </w:r>
      <w:proofErr w:type="spellStart"/>
      <w:r w:rsidRPr="004F7D1F">
        <w:t>д'Авре</w:t>
      </w:r>
      <w:proofErr w:type="spellEnd"/>
      <w:r w:rsidRPr="004F7D1F">
        <w:t>. Он скромно приехал в дилижансе и залюб</w:t>
      </w:r>
      <w:r w:rsidRPr="004F7D1F">
        <w:t xml:space="preserve">овался красивым загородным домом торговца бутылками, живописно расположенным посреди парка в пять </w:t>
      </w:r>
      <w:proofErr w:type="spellStart"/>
      <w:r w:rsidRPr="004F7D1F">
        <w:t>арпанов</w:t>
      </w:r>
      <w:proofErr w:type="spellEnd"/>
      <w:r w:rsidRPr="004F7D1F">
        <w:t xml:space="preserve"> на возвышенности </w:t>
      </w:r>
      <w:proofErr w:type="spellStart"/>
      <w:r w:rsidRPr="004F7D1F">
        <w:t>Виль</w:t>
      </w:r>
      <w:proofErr w:type="spellEnd"/>
      <w:r w:rsidRPr="004F7D1F">
        <w:t xml:space="preserve"> </w:t>
      </w:r>
      <w:proofErr w:type="spellStart"/>
      <w:r w:rsidRPr="004F7D1F">
        <w:t>д'Авре</w:t>
      </w:r>
      <w:proofErr w:type="spellEnd"/>
      <w:r w:rsidRPr="004F7D1F">
        <w:t xml:space="preserve">. Жениться на </w:t>
      </w:r>
      <w:proofErr w:type="spellStart"/>
      <w:r w:rsidRPr="004F7D1F">
        <w:t>Виржини</w:t>
      </w:r>
      <w:proofErr w:type="spellEnd"/>
      <w:r w:rsidRPr="004F7D1F">
        <w:t xml:space="preserve"> значило стать в один прекрасный день владельцем этого дома! </w:t>
      </w:r>
      <w:proofErr w:type="spellStart"/>
      <w:r w:rsidRPr="004F7D1F">
        <w:t>Вервели</w:t>
      </w:r>
      <w:proofErr w:type="spellEnd"/>
      <w:r w:rsidRPr="004F7D1F">
        <w:t xml:space="preserve"> встретили его так восторженно, с</w:t>
      </w:r>
      <w:r w:rsidRPr="004F7D1F">
        <w:t xml:space="preserve"> такой радостью, сияя таким добродушием, проникнутым откровенной мещанской глупостью, что он даже смутился. То был торжественный день. Жениха водили по аллеям цвета нанки, старательно расчищенным по случаю приезда знаменитого человека. Деревья, казалось, б</w:t>
      </w:r>
      <w:r w:rsidRPr="004F7D1F">
        <w:t xml:space="preserve">ыли причесаны, газоны подстрижены. В чистом деревенском воздухе разливались живительные кухонные запахи. Все в этом доме говорило: «Нас посетил знаменитый художник». Низенький папаша </w:t>
      </w:r>
      <w:proofErr w:type="spellStart"/>
      <w:r w:rsidRPr="004F7D1F">
        <w:t>Вервель</w:t>
      </w:r>
      <w:proofErr w:type="spellEnd"/>
      <w:r w:rsidRPr="004F7D1F">
        <w:t xml:space="preserve"> катился, как яблочко, по аллеям парка, дочка извивалась, как угор</w:t>
      </w:r>
      <w:r w:rsidRPr="004F7D1F">
        <w:t xml:space="preserve">ь, а мамаша выступала чинно и благородно. Эти три существа семь часов кряду ни на минуту не отходили от Пьера </w:t>
      </w:r>
      <w:proofErr w:type="spellStart"/>
      <w:r w:rsidRPr="004F7D1F">
        <w:t>Грассу</w:t>
      </w:r>
      <w:proofErr w:type="spellEnd"/>
      <w:r w:rsidRPr="004F7D1F">
        <w:t xml:space="preserve">. После обеда, продолжительность которого равнялась его пышности, г-н и г-жа </w:t>
      </w:r>
      <w:proofErr w:type="spellStart"/>
      <w:r w:rsidRPr="004F7D1F">
        <w:t>Вервель</w:t>
      </w:r>
      <w:proofErr w:type="spellEnd"/>
      <w:r w:rsidRPr="004F7D1F">
        <w:t xml:space="preserve"> преподнесли главное угощение — осмотр галереи, освещенн</w:t>
      </w:r>
      <w:r w:rsidRPr="004F7D1F">
        <w:t xml:space="preserve">ой выигрышно развешанными лампами. Трое соседей, бывшие торговцы, богатый дядюшка, приглашенные чествовать знаменитого художника, старая дева, родственница семьи, и другие гости последовали </w:t>
      </w:r>
      <w:proofErr w:type="gramStart"/>
      <w:r w:rsidRPr="004F7D1F">
        <w:t>за</w:t>
      </w:r>
      <w:proofErr w:type="gramEnd"/>
      <w:r w:rsidRPr="004F7D1F">
        <w:t xml:space="preserve"> </w:t>
      </w:r>
      <w:proofErr w:type="spellStart"/>
      <w:proofErr w:type="gramStart"/>
      <w:r w:rsidRPr="004F7D1F">
        <w:t>Грассу</w:t>
      </w:r>
      <w:proofErr w:type="spellEnd"/>
      <w:proofErr w:type="gramEnd"/>
      <w:r w:rsidRPr="004F7D1F">
        <w:t>, любопытствуя узнать его мнение о знаменитой картинной г</w:t>
      </w:r>
      <w:r w:rsidRPr="004F7D1F">
        <w:t xml:space="preserve">алерее </w:t>
      </w:r>
      <w:proofErr w:type="spellStart"/>
      <w:r w:rsidRPr="004F7D1F">
        <w:t>Вервеля</w:t>
      </w:r>
      <w:proofErr w:type="spellEnd"/>
      <w:r w:rsidRPr="004F7D1F">
        <w:t>, который надоедал им постоянными разговорами о баснословной стоимости своих картин. Бывший торговец бутылками, казалось, вознамерился соперничать с королем Луи-Филиппом и галереями Версаля. Картины у него висели в великолепных рамах; на мале</w:t>
      </w:r>
      <w:r w:rsidRPr="004F7D1F">
        <w:t>ньких дощечках черными буквами по золотому фону было выведено:</w:t>
      </w:r>
    </w:p>
    <w:p w:rsidR="00000000" w:rsidRPr="004F7D1F" w:rsidRDefault="00E2757B">
      <w:pPr>
        <w:jc w:val="left"/>
      </w:pPr>
    </w:p>
    <w:p w:rsidR="00000000" w:rsidRPr="004F7D1F" w:rsidRDefault="00E2757B">
      <w:pPr>
        <w:pStyle w:val="Cite"/>
        <w:ind w:firstLine="567"/>
      </w:pPr>
      <w:r w:rsidRPr="004F7D1F">
        <w:t>РУБЕНС</w:t>
      </w:r>
    </w:p>
    <w:p w:rsidR="00000000" w:rsidRPr="004F7D1F" w:rsidRDefault="00E2757B">
      <w:pPr>
        <w:pStyle w:val="Cite"/>
        <w:ind w:firstLine="567"/>
      </w:pPr>
      <w:r w:rsidRPr="004F7D1F">
        <w:rPr>
          <w:i/>
          <w:iCs/>
        </w:rPr>
        <w:t>Танец фавнов и нимф</w:t>
      </w:r>
      <w:r w:rsidRPr="004F7D1F">
        <w:t xml:space="preserve"> </w:t>
      </w:r>
    </w:p>
    <w:p w:rsidR="00000000" w:rsidRPr="004F7D1F" w:rsidRDefault="00E2757B">
      <w:pPr>
        <w:pStyle w:val="Cite"/>
        <w:ind w:firstLine="567"/>
      </w:pPr>
    </w:p>
    <w:p w:rsidR="00000000" w:rsidRPr="004F7D1F" w:rsidRDefault="00E2757B">
      <w:pPr>
        <w:pStyle w:val="Cite"/>
        <w:ind w:firstLine="567"/>
      </w:pPr>
      <w:r w:rsidRPr="004F7D1F">
        <w:t>РЕМБРАНДТ</w:t>
      </w:r>
    </w:p>
    <w:p w:rsidR="00000000" w:rsidRPr="004F7D1F" w:rsidRDefault="00E2757B">
      <w:pPr>
        <w:pStyle w:val="Cite"/>
        <w:ind w:firstLine="567"/>
      </w:pPr>
      <w:r w:rsidRPr="004F7D1F">
        <w:rPr>
          <w:i/>
          <w:iCs/>
        </w:rPr>
        <w:t>Зал анатомии.</w:t>
      </w:r>
      <w:r w:rsidRPr="004F7D1F">
        <w:t xml:space="preserve"> </w:t>
      </w:r>
    </w:p>
    <w:p w:rsidR="00000000" w:rsidRPr="004F7D1F" w:rsidRDefault="00E2757B">
      <w:pPr>
        <w:pStyle w:val="Cite"/>
        <w:ind w:firstLine="567"/>
      </w:pPr>
      <w:r w:rsidRPr="004F7D1F">
        <w:rPr>
          <w:i/>
          <w:iCs/>
        </w:rPr>
        <w:t>Доктор Тромб читает лекцию ученикам</w:t>
      </w:r>
      <w:r w:rsidRPr="004F7D1F">
        <w:t xml:space="preserve"> </w:t>
      </w:r>
    </w:p>
    <w:p w:rsidR="00000000" w:rsidRPr="004F7D1F" w:rsidRDefault="00E2757B">
      <w:pPr>
        <w:jc w:val="left"/>
      </w:pPr>
    </w:p>
    <w:p w:rsidR="00000000" w:rsidRPr="004F7D1F" w:rsidRDefault="00E2757B">
      <w:r w:rsidRPr="004F7D1F">
        <w:t>Всего насчитывалось сто пятьдесят картин, покрытых лаком, без единой пылинки; кое-какие полотна были задернуты зелеными занавесками, которые не раздвигались в присутствии молодых девиц.</w:t>
      </w:r>
    </w:p>
    <w:p w:rsidR="00000000" w:rsidRPr="004F7D1F" w:rsidRDefault="00E2757B">
      <w:r w:rsidRPr="004F7D1F">
        <w:lastRenderedPageBreak/>
        <w:t xml:space="preserve">Художник замер на месте, бессильно уронив руки, </w:t>
      </w:r>
      <w:proofErr w:type="gramStart"/>
      <w:r w:rsidRPr="004F7D1F">
        <w:t>разинув</w:t>
      </w:r>
      <w:proofErr w:type="gramEnd"/>
      <w:r w:rsidRPr="004F7D1F">
        <w:t xml:space="preserve"> рот, не в сила</w:t>
      </w:r>
      <w:r w:rsidRPr="004F7D1F">
        <w:t xml:space="preserve">х выговорить ни слова: половину галереи занимали его собственные картины. Он был и Рубенс, и Пауль Поттер, и </w:t>
      </w:r>
      <w:proofErr w:type="spellStart"/>
      <w:r w:rsidRPr="004F7D1F">
        <w:t>Мирис</w:t>
      </w:r>
      <w:proofErr w:type="spellEnd"/>
      <w:r w:rsidRPr="004F7D1F">
        <w:t xml:space="preserve">, и </w:t>
      </w:r>
      <w:proofErr w:type="spellStart"/>
      <w:r w:rsidRPr="004F7D1F">
        <w:t>Метсу</w:t>
      </w:r>
      <w:proofErr w:type="spellEnd"/>
      <w:r w:rsidRPr="004F7D1F">
        <w:t xml:space="preserve">, и </w:t>
      </w:r>
      <w:proofErr w:type="spellStart"/>
      <w:r w:rsidRPr="004F7D1F">
        <w:t>Герард</w:t>
      </w:r>
      <w:proofErr w:type="spellEnd"/>
      <w:r w:rsidRPr="004F7D1F">
        <w:t xml:space="preserve"> Доу! Он совмещал в своем лице двадцать великих мастеров!</w:t>
      </w:r>
    </w:p>
    <w:p w:rsidR="00000000" w:rsidRPr="004F7D1F" w:rsidRDefault="00E2757B">
      <w:r w:rsidRPr="004F7D1F">
        <w:t>— Что с вами? Вы побледнели! Дочка, принеси воды! — вскричала г-ж</w:t>
      </w:r>
      <w:r w:rsidRPr="004F7D1F">
        <w:t xml:space="preserve">а </w:t>
      </w:r>
      <w:proofErr w:type="spellStart"/>
      <w:r w:rsidRPr="004F7D1F">
        <w:t>Вервель</w:t>
      </w:r>
      <w:proofErr w:type="spellEnd"/>
      <w:r w:rsidRPr="004F7D1F">
        <w:t>.</w:t>
      </w:r>
    </w:p>
    <w:p w:rsidR="00000000" w:rsidRPr="004F7D1F" w:rsidRDefault="00E2757B">
      <w:r w:rsidRPr="004F7D1F">
        <w:t xml:space="preserve">Художник схватил папашу </w:t>
      </w:r>
      <w:proofErr w:type="spellStart"/>
      <w:r w:rsidRPr="004F7D1F">
        <w:t>Вервеля</w:t>
      </w:r>
      <w:proofErr w:type="spellEnd"/>
      <w:r w:rsidRPr="004F7D1F">
        <w:t xml:space="preserve"> за пуговицу фрака и отвел в уголок под предлогом осмотра картины </w:t>
      </w:r>
      <w:proofErr w:type="spellStart"/>
      <w:r w:rsidRPr="004F7D1F">
        <w:t>Мурильо</w:t>
      </w:r>
      <w:proofErr w:type="spellEnd"/>
      <w:r w:rsidRPr="004F7D1F">
        <w:t>; в то время испанские художники были в моде.</w:t>
      </w:r>
    </w:p>
    <w:p w:rsidR="00000000" w:rsidRPr="004F7D1F" w:rsidRDefault="00E2757B">
      <w:r w:rsidRPr="004F7D1F">
        <w:t xml:space="preserve">— Вы купили картины у </w:t>
      </w:r>
      <w:proofErr w:type="spellStart"/>
      <w:r w:rsidRPr="004F7D1F">
        <w:t>Элиаса</w:t>
      </w:r>
      <w:proofErr w:type="spellEnd"/>
      <w:r w:rsidRPr="004F7D1F">
        <w:t xml:space="preserve"> </w:t>
      </w:r>
      <w:proofErr w:type="spellStart"/>
      <w:r w:rsidRPr="004F7D1F">
        <w:t>Магуса</w:t>
      </w:r>
      <w:proofErr w:type="spellEnd"/>
      <w:r w:rsidRPr="004F7D1F">
        <w:t>?</w:t>
      </w:r>
    </w:p>
    <w:p w:rsidR="00000000" w:rsidRPr="004F7D1F" w:rsidRDefault="00E2757B">
      <w:r w:rsidRPr="004F7D1F">
        <w:t>— Да, и все — подлинники!</w:t>
      </w:r>
    </w:p>
    <w:p w:rsidR="00000000" w:rsidRPr="004F7D1F" w:rsidRDefault="00E2757B">
      <w:r w:rsidRPr="004F7D1F">
        <w:t>— Скажите мне по секрету, за ско</w:t>
      </w:r>
      <w:r w:rsidRPr="004F7D1F">
        <w:t>лько он продал вам те, которые я укажу?</w:t>
      </w:r>
    </w:p>
    <w:p w:rsidR="00000000" w:rsidRPr="004F7D1F" w:rsidRDefault="00E2757B">
      <w:r w:rsidRPr="004F7D1F">
        <w:t xml:space="preserve">Вдвоем они обошли галерею. Гости умилялись, глядя, как внимательно художник в сопровождении г-на </w:t>
      </w:r>
      <w:proofErr w:type="spellStart"/>
      <w:r w:rsidRPr="004F7D1F">
        <w:t>Вервеля</w:t>
      </w:r>
      <w:proofErr w:type="spellEnd"/>
      <w:r w:rsidRPr="004F7D1F">
        <w:t xml:space="preserve"> рассматривал шедевры искусства.</w:t>
      </w:r>
    </w:p>
    <w:p w:rsidR="00000000" w:rsidRPr="004F7D1F" w:rsidRDefault="00E2757B">
      <w:r w:rsidRPr="004F7D1F">
        <w:t xml:space="preserve">— Три тысячи франков, — шепнул </w:t>
      </w:r>
      <w:proofErr w:type="spellStart"/>
      <w:r w:rsidRPr="004F7D1F">
        <w:t>Вервель</w:t>
      </w:r>
      <w:proofErr w:type="spellEnd"/>
      <w:r w:rsidRPr="004F7D1F">
        <w:t>, подходя к последней картине. — Но я гов</w:t>
      </w:r>
      <w:r w:rsidRPr="004F7D1F">
        <w:t>орю всем, что заплатил сорок тысяч.</w:t>
      </w:r>
    </w:p>
    <w:p w:rsidR="00000000" w:rsidRPr="004F7D1F" w:rsidRDefault="00E2757B">
      <w:r w:rsidRPr="004F7D1F">
        <w:t>— Сорок тысяч франков за Тициана! — воскликнул художник. — Да ведь это даром!</w:t>
      </w:r>
    </w:p>
    <w:p w:rsidR="00000000" w:rsidRPr="004F7D1F" w:rsidRDefault="00E2757B">
      <w:r w:rsidRPr="004F7D1F">
        <w:t>— Я же говорил вам, что у меня картин на сто тысяч экю!</w:t>
      </w:r>
    </w:p>
    <w:p w:rsidR="00000000" w:rsidRPr="004F7D1F" w:rsidRDefault="00E2757B">
      <w:r w:rsidRPr="004F7D1F">
        <w:t xml:space="preserve">— Послушайте, да ведь это я написал все эти картины, — шепнул ему на ухо Пьер </w:t>
      </w:r>
      <w:proofErr w:type="spellStart"/>
      <w:r w:rsidRPr="004F7D1F">
        <w:t>Грассу</w:t>
      </w:r>
      <w:proofErr w:type="spellEnd"/>
      <w:r w:rsidRPr="004F7D1F">
        <w:t xml:space="preserve">. </w:t>
      </w:r>
      <w:r w:rsidRPr="004F7D1F">
        <w:t>— И получил за все не более десяти тысяч франков.</w:t>
      </w:r>
    </w:p>
    <w:p w:rsidR="00000000" w:rsidRPr="004F7D1F" w:rsidRDefault="00E2757B">
      <w:r w:rsidRPr="004F7D1F">
        <w:t xml:space="preserve">— Докажите это, — ответил торговец бутылками, и я увеличу вдвое приданое дочери: значит, вы — Рубенс, Рембрандт, </w:t>
      </w:r>
      <w:proofErr w:type="spellStart"/>
      <w:r w:rsidRPr="004F7D1F">
        <w:t>Терборх</w:t>
      </w:r>
      <w:proofErr w:type="spellEnd"/>
      <w:r w:rsidRPr="004F7D1F">
        <w:t>, Тициан!</w:t>
      </w:r>
    </w:p>
    <w:p w:rsidR="00000000" w:rsidRPr="004F7D1F" w:rsidRDefault="00E2757B">
      <w:r w:rsidRPr="004F7D1F">
        <w:t xml:space="preserve">— А </w:t>
      </w:r>
      <w:proofErr w:type="spellStart"/>
      <w:r w:rsidRPr="004F7D1F">
        <w:t>Магус</w:t>
      </w:r>
      <w:proofErr w:type="spellEnd"/>
      <w:r w:rsidRPr="004F7D1F">
        <w:t xml:space="preserve"> — несравненный продавец картин! — воскликнул художник; </w:t>
      </w:r>
      <w:proofErr w:type="gramStart"/>
      <w:r w:rsidRPr="004F7D1F">
        <w:t>ему</w:t>
      </w:r>
      <w:proofErr w:type="gramEnd"/>
      <w:r w:rsidRPr="004F7D1F">
        <w:t xml:space="preserve"> наконец</w:t>
      </w:r>
      <w:r w:rsidRPr="004F7D1F">
        <w:t xml:space="preserve"> стало понятно, почему его картины приобретали старинный вид и зачем торговец заказывал такие сюжеты.</w:t>
      </w:r>
    </w:p>
    <w:p w:rsidR="00000000" w:rsidRPr="004F7D1F" w:rsidRDefault="00E2757B">
      <w:r w:rsidRPr="004F7D1F">
        <w:t xml:space="preserve">Отнюдь не потеряв уважения своего почитателя, г-н де Фужер, — так семья </w:t>
      </w:r>
      <w:proofErr w:type="spellStart"/>
      <w:r w:rsidRPr="004F7D1F">
        <w:t>Вервель</w:t>
      </w:r>
      <w:proofErr w:type="spellEnd"/>
      <w:r w:rsidRPr="004F7D1F">
        <w:t xml:space="preserve"> упорно величала Пьера </w:t>
      </w:r>
      <w:proofErr w:type="spellStart"/>
      <w:r w:rsidRPr="004F7D1F">
        <w:t>Грассу</w:t>
      </w:r>
      <w:proofErr w:type="spellEnd"/>
      <w:r w:rsidRPr="004F7D1F">
        <w:t>, — проявил такую щедрость, что написал беспла</w:t>
      </w:r>
      <w:r w:rsidRPr="004F7D1F">
        <w:t>тно портреты всего семейства и преподнес их своему тестю, теще и жене.</w:t>
      </w:r>
    </w:p>
    <w:p w:rsidR="00000000" w:rsidRPr="004F7D1F" w:rsidRDefault="00E2757B">
      <w:r w:rsidRPr="004F7D1F">
        <w:t xml:space="preserve">Ныне Пьер </w:t>
      </w:r>
      <w:proofErr w:type="spellStart"/>
      <w:r w:rsidRPr="004F7D1F">
        <w:t>Грассу</w:t>
      </w:r>
      <w:proofErr w:type="spellEnd"/>
      <w:r w:rsidRPr="004F7D1F">
        <w:t xml:space="preserve"> не пропускает ни одной выставки и слывет в буржуазных кругах хорошим портретистом. Он портит холста на пятьсот франков и зарабатывает тысяч двенадцать в год. Жена его п</w:t>
      </w:r>
      <w:r w:rsidRPr="004F7D1F">
        <w:t xml:space="preserve">олучила в приданое капитал, который приносит шесть тысяч франков ренты; зять живет вместе с тестем и тещей. </w:t>
      </w:r>
      <w:proofErr w:type="spellStart"/>
      <w:r w:rsidRPr="004F7D1F">
        <w:t>Вервели</w:t>
      </w:r>
      <w:proofErr w:type="spellEnd"/>
      <w:r w:rsidRPr="004F7D1F">
        <w:t xml:space="preserve"> и </w:t>
      </w:r>
      <w:proofErr w:type="spellStart"/>
      <w:r w:rsidRPr="004F7D1F">
        <w:t>Грассу</w:t>
      </w:r>
      <w:proofErr w:type="spellEnd"/>
      <w:r w:rsidRPr="004F7D1F">
        <w:t xml:space="preserve"> прекрасно ладят друг с другом, они имеют собственный выезд и принадлежат к числу самых счастливых людей на свете. Пьер </w:t>
      </w:r>
      <w:proofErr w:type="spellStart"/>
      <w:r w:rsidRPr="004F7D1F">
        <w:t>Грассу</w:t>
      </w:r>
      <w:proofErr w:type="spellEnd"/>
      <w:r w:rsidRPr="004F7D1F">
        <w:t xml:space="preserve"> враща</w:t>
      </w:r>
      <w:r w:rsidRPr="004F7D1F">
        <w:t xml:space="preserve">ется в замкнутом буржуазном кругу, где его считают одним из крупнейших художников нашего времени. И если кому-либо из живущих между заставой </w:t>
      </w:r>
      <w:proofErr w:type="spellStart"/>
      <w:r w:rsidRPr="004F7D1F">
        <w:t>дю</w:t>
      </w:r>
      <w:proofErr w:type="spellEnd"/>
      <w:r w:rsidRPr="004F7D1F">
        <w:t xml:space="preserve"> Трон и улицей </w:t>
      </w:r>
      <w:proofErr w:type="spellStart"/>
      <w:r w:rsidRPr="004F7D1F">
        <w:t>Тампль</w:t>
      </w:r>
      <w:proofErr w:type="spellEnd"/>
      <w:r w:rsidRPr="004F7D1F">
        <w:t xml:space="preserve"> приходит желание обзавестись фамильным портретом, его заказывают не иначе как Пьеру </w:t>
      </w:r>
      <w:proofErr w:type="spellStart"/>
      <w:r w:rsidRPr="004F7D1F">
        <w:t>Грассу</w:t>
      </w:r>
      <w:proofErr w:type="spellEnd"/>
      <w:r w:rsidRPr="004F7D1F">
        <w:t xml:space="preserve"> </w:t>
      </w:r>
      <w:r w:rsidRPr="004F7D1F">
        <w:t xml:space="preserve">и платят не меньше пятисот франков. У буржуа есть веский довод, побуждающий их обращаться именно к этому художнику: «Что ни говори, а он ежегодно вносит двадцать тысяч франков своему нотариусу!» Так как </w:t>
      </w:r>
      <w:proofErr w:type="spellStart"/>
      <w:r w:rsidRPr="004F7D1F">
        <w:t>Грассу</w:t>
      </w:r>
      <w:proofErr w:type="spellEnd"/>
      <w:r w:rsidRPr="004F7D1F">
        <w:t xml:space="preserve"> проявил себя с лучшей стороны во время восстан</w:t>
      </w:r>
      <w:r w:rsidRPr="004F7D1F">
        <w:t>ия 12 мая</w:t>
      </w:r>
      <w:r w:rsidRPr="004F7D1F">
        <w:rPr>
          <w:position w:val="6"/>
        </w:rPr>
        <w:footnoteReference w:id="8"/>
      </w:r>
      <w:r w:rsidRPr="004F7D1F">
        <w:t xml:space="preserve">, он был награжден офицерским крестом ордена Почетного легиона и теперь командует батальоном национальной гвардии. Версальскому музею было неудобно не поручить заказа на картину столь благонамеренному гражданину; и </w:t>
      </w:r>
      <w:proofErr w:type="spellStart"/>
      <w:r w:rsidRPr="004F7D1F">
        <w:t>Грассу</w:t>
      </w:r>
      <w:proofErr w:type="spellEnd"/>
      <w:r w:rsidRPr="004F7D1F">
        <w:t xml:space="preserve"> нарочно разгуливал по всему Парижу</w:t>
      </w:r>
      <w:r w:rsidRPr="004F7D1F">
        <w:t>, чтобы при встречах со старыми друзьями бросить им с небрежным видом: «Король поручил мне написать сражение!»</w:t>
      </w:r>
    </w:p>
    <w:p w:rsidR="00000000" w:rsidRPr="004F7D1F" w:rsidRDefault="00E2757B">
      <w:r w:rsidRPr="004F7D1F">
        <w:t>Госпожа Фужер обожает своего мужа, она подарила ему двоих детей. Но этот живописец, хороший супруг и отец, не может отогнать от себя роковой мысл</w:t>
      </w:r>
      <w:r w:rsidRPr="004F7D1F">
        <w:t xml:space="preserve">и: художники насмехаются над ним, его имя стало в мастерских презрительной кличкой, критика не занимается его произведениями. Однако он упорно работает, мечтает об Академии и, несомненно, попадет туда. Кроме того, </w:t>
      </w:r>
      <w:proofErr w:type="spellStart"/>
      <w:r w:rsidRPr="004F7D1F">
        <w:t>Грассу</w:t>
      </w:r>
      <w:proofErr w:type="spellEnd"/>
      <w:r w:rsidRPr="004F7D1F">
        <w:t xml:space="preserve"> облегчает душу мщением особого рода</w:t>
      </w:r>
      <w:r w:rsidRPr="004F7D1F">
        <w:t xml:space="preserve">: он скупает картины знаменитых художников, оказавшихся в стесненных обстоятельствах, и </w:t>
      </w:r>
      <w:r w:rsidRPr="004F7D1F">
        <w:lastRenderedPageBreak/>
        <w:t xml:space="preserve">заменяет свою </w:t>
      </w:r>
      <w:proofErr w:type="gramStart"/>
      <w:r w:rsidRPr="004F7D1F">
        <w:t>мазню</w:t>
      </w:r>
      <w:proofErr w:type="gramEnd"/>
      <w:r w:rsidRPr="004F7D1F">
        <w:t xml:space="preserve"> в галерее </w:t>
      </w:r>
      <w:proofErr w:type="spellStart"/>
      <w:r w:rsidRPr="004F7D1F">
        <w:t>Виль</w:t>
      </w:r>
      <w:proofErr w:type="spellEnd"/>
      <w:r w:rsidRPr="004F7D1F">
        <w:t xml:space="preserve"> </w:t>
      </w:r>
      <w:proofErr w:type="spellStart"/>
      <w:r w:rsidRPr="004F7D1F">
        <w:t>д'Авре</w:t>
      </w:r>
      <w:proofErr w:type="spellEnd"/>
      <w:r w:rsidRPr="004F7D1F">
        <w:t xml:space="preserve"> чужими, но подлинными шедеврами.</w:t>
      </w:r>
    </w:p>
    <w:p w:rsidR="00000000" w:rsidRPr="004F7D1F" w:rsidRDefault="00E2757B">
      <w:r w:rsidRPr="004F7D1F">
        <w:t xml:space="preserve">Мы знаем бездарных людей куда более заносчивых и злобных, чем Пьер </w:t>
      </w:r>
      <w:proofErr w:type="spellStart"/>
      <w:r w:rsidRPr="004F7D1F">
        <w:t>Грассу</w:t>
      </w:r>
      <w:proofErr w:type="spellEnd"/>
      <w:r w:rsidRPr="004F7D1F">
        <w:t>, который занимается</w:t>
      </w:r>
      <w:r w:rsidRPr="004F7D1F">
        <w:t xml:space="preserve"> благотворительностью, не выставляя этого напоказ, и отличается безукоризненной любезностью.</w:t>
      </w:r>
    </w:p>
    <w:p w:rsidR="00000000" w:rsidRPr="004F7D1F" w:rsidRDefault="00E2757B"/>
    <w:p w:rsidR="00000000" w:rsidRPr="004F7D1F" w:rsidRDefault="00E2757B">
      <w:r w:rsidRPr="004F7D1F">
        <w:rPr>
          <w:i/>
          <w:iCs/>
        </w:rPr>
        <w:t>Париж, декабрь 1839 г.</w:t>
      </w:r>
      <w:r w:rsidRPr="004F7D1F">
        <w:t xml:space="preserve"> </w:t>
      </w:r>
    </w:p>
    <w:p w:rsidR="00E2757B" w:rsidRPr="004F7D1F" w:rsidRDefault="00E2757B"/>
    <w:sectPr w:rsidR="00E2757B" w:rsidRPr="004F7D1F">
      <w:pgSz w:w="11906" w:h="16838"/>
      <w:pgMar w:top="1134" w:right="850" w:bottom="1134" w:left="1417"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7B" w:rsidRDefault="00E2757B">
      <w:r>
        <w:separator/>
      </w:r>
    </w:p>
  </w:endnote>
  <w:endnote w:type="continuationSeparator" w:id="0">
    <w:p w:rsidR="00E2757B" w:rsidRDefault="00E2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7B" w:rsidRDefault="00E2757B">
      <w:r>
        <w:separator/>
      </w:r>
    </w:p>
  </w:footnote>
  <w:footnote w:type="continuationSeparator" w:id="0">
    <w:p w:rsidR="00E2757B" w:rsidRDefault="00E2757B">
      <w:r>
        <w:continuationSeparator/>
      </w:r>
    </w:p>
  </w:footnote>
  <w:footnote w:id="1">
    <w:p w:rsidR="00000000" w:rsidRDefault="00E2757B">
      <w:pPr>
        <w:pStyle w:val="FootNote"/>
      </w:pPr>
      <w:r>
        <w:rPr>
          <w:position w:val="6"/>
        </w:rPr>
        <w:footnoteRef/>
      </w:r>
      <w:r>
        <w:t xml:space="preserve"> Боюсь данайцев и дары приносящих (</w:t>
      </w:r>
      <w:r>
        <w:rPr>
          <w:i/>
          <w:iCs/>
        </w:rPr>
        <w:t>лат.</w:t>
      </w:r>
      <w:proofErr w:type="gramStart"/>
      <w:r>
        <w:t xml:space="preserve"> )</w:t>
      </w:r>
      <w:proofErr w:type="gramEnd"/>
      <w:r>
        <w:t>.</w:t>
      </w:r>
    </w:p>
    <w:p w:rsidR="00000000" w:rsidRDefault="00E2757B">
      <w:pPr>
        <w:pStyle w:val="FootNote"/>
      </w:pPr>
    </w:p>
  </w:footnote>
  <w:footnote w:id="2">
    <w:p w:rsidR="00000000" w:rsidRDefault="00E2757B">
      <w:pPr>
        <w:pStyle w:val="FootNote"/>
      </w:pPr>
      <w:r>
        <w:rPr>
          <w:position w:val="6"/>
        </w:rPr>
        <w:footnoteRef/>
      </w:r>
      <w:r>
        <w:t xml:space="preserve"> </w:t>
      </w:r>
      <w:r>
        <w:rPr>
          <w:i/>
          <w:iCs/>
        </w:rPr>
        <w:t>Некогда они говорили: «Возьмите моего коня!» Ныне мы говорим: «Возьмите моего медведя!» Что же вы хотите, Улисс-</w:t>
      </w:r>
      <w:proofErr w:type="spellStart"/>
      <w:r>
        <w:rPr>
          <w:i/>
          <w:iCs/>
        </w:rPr>
        <w:t>Лаженголь</w:t>
      </w:r>
      <w:proofErr w:type="spellEnd"/>
      <w:r>
        <w:rPr>
          <w:i/>
          <w:iCs/>
        </w:rPr>
        <w:t>-</w:t>
      </w:r>
      <w:proofErr w:type="spellStart"/>
      <w:r>
        <w:rPr>
          <w:i/>
          <w:iCs/>
        </w:rPr>
        <w:t>Элиас</w:t>
      </w:r>
      <w:proofErr w:type="spellEnd"/>
      <w:r>
        <w:rPr>
          <w:i/>
          <w:iCs/>
        </w:rPr>
        <w:t xml:space="preserve"> </w:t>
      </w:r>
      <w:proofErr w:type="spellStart"/>
      <w:r>
        <w:rPr>
          <w:i/>
          <w:iCs/>
        </w:rPr>
        <w:t>Магус</w:t>
      </w:r>
      <w:proofErr w:type="spellEnd"/>
      <w:r>
        <w:rPr>
          <w:i/>
          <w:iCs/>
        </w:rPr>
        <w:t>?</w:t>
      </w:r>
      <w:r>
        <w:t xml:space="preserve">  — Приведенные несколько выше слова </w:t>
      </w:r>
      <w:proofErr w:type="spellStart"/>
      <w:r>
        <w:t>Грассу</w:t>
      </w:r>
      <w:proofErr w:type="spellEnd"/>
      <w:r>
        <w:t>: «Боюсь данайцев и дары приносящих» — принадлежат троянскому жрецу Лаокоону (и</w:t>
      </w:r>
      <w:r>
        <w:t xml:space="preserve">з «Энеиды» Вергилия), призывавшему соотечественников остерегаться огромного деревянного коня, оставленного греками (данайцами) у стен Трои. Отсюда смысл выражения «Возьмите моего коня». Выражение «Возьмите моего медведя» взято из водевиля </w:t>
      </w:r>
      <w:proofErr w:type="spellStart"/>
      <w:r>
        <w:t>Скриба</w:t>
      </w:r>
      <w:proofErr w:type="spellEnd"/>
      <w:r>
        <w:t xml:space="preserve"> и </w:t>
      </w:r>
      <w:proofErr w:type="spellStart"/>
      <w:r>
        <w:t>Сентина</w:t>
      </w:r>
      <w:proofErr w:type="spellEnd"/>
      <w:r>
        <w:t xml:space="preserve"> </w:t>
      </w:r>
      <w:r>
        <w:t xml:space="preserve">«Медведь и Паша». Хитрость с конем, внутри которого были спрятаны воины, придумал Одиссей (Улисс): слова о медведе принадлежат </w:t>
      </w:r>
      <w:proofErr w:type="spellStart"/>
      <w:r>
        <w:t>Лаженголю</w:t>
      </w:r>
      <w:proofErr w:type="spellEnd"/>
      <w:r>
        <w:t xml:space="preserve">, действующему лицу водевиля. Поэтому </w:t>
      </w:r>
      <w:proofErr w:type="spellStart"/>
      <w:r>
        <w:t>Грассу</w:t>
      </w:r>
      <w:proofErr w:type="spellEnd"/>
      <w:r>
        <w:t xml:space="preserve"> и называет </w:t>
      </w:r>
      <w:proofErr w:type="spellStart"/>
      <w:r>
        <w:t>Элиаса</w:t>
      </w:r>
      <w:proofErr w:type="spellEnd"/>
      <w:r>
        <w:t xml:space="preserve"> </w:t>
      </w:r>
      <w:proofErr w:type="spellStart"/>
      <w:r>
        <w:t>Магуса</w:t>
      </w:r>
      <w:proofErr w:type="spellEnd"/>
      <w:r>
        <w:t xml:space="preserve"> «Улисс-</w:t>
      </w:r>
      <w:proofErr w:type="spellStart"/>
      <w:r>
        <w:t>Лаженголь</w:t>
      </w:r>
      <w:proofErr w:type="spellEnd"/>
      <w:r>
        <w:t>».</w:t>
      </w:r>
    </w:p>
    <w:p w:rsidR="00000000" w:rsidRDefault="00E2757B">
      <w:pPr>
        <w:pStyle w:val="FootNote"/>
      </w:pPr>
    </w:p>
  </w:footnote>
  <w:footnote w:id="3">
    <w:p w:rsidR="00000000" w:rsidRDefault="00E2757B">
      <w:pPr>
        <w:pStyle w:val="FootNote"/>
      </w:pPr>
      <w:r>
        <w:rPr>
          <w:position w:val="6"/>
        </w:rPr>
        <w:footnoteRef/>
      </w:r>
      <w:r>
        <w:t xml:space="preserve"> </w:t>
      </w:r>
      <w:proofErr w:type="spellStart"/>
      <w:r>
        <w:rPr>
          <w:i/>
          <w:iCs/>
        </w:rPr>
        <w:t>Грассу</w:t>
      </w:r>
      <w:proofErr w:type="spellEnd"/>
      <w:r>
        <w:t xml:space="preserve">  — от </w:t>
      </w:r>
      <w:r>
        <w:rPr>
          <w:i/>
          <w:iCs/>
        </w:rPr>
        <w:t>фр.</w:t>
      </w:r>
      <w:r>
        <w:t xml:space="preserve">  </w:t>
      </w:r>
      <w:proofErr w:type="spellStart"/>
      <w:r>
        <w:t>gras</w:t>
      </w:r>
      <w:proofErr w:type="spellEnd"/>
      <w:r>
        <w:t xml:space="preserve"> — </w:t>
      </w:r>
      <w:proofErr w:type="gramStart"/>
      <w:r>
        <w:t>жирный</w:t>
      </w:r>
      <w:proofErr w:type="gramEnd"/>
      <w:r>
        <w:t>.</w:t>
      </w:r>
    </w:p>
    <w:p w:rsidR="00000000" w:rsidRDefault="00E2757B">
      <w:pPr>
        <w:pStyle w:val="FootNote"/>
      </w:pPr>
    </w:p>
  </w:footnote>
  <w:footnote w:id="4">
    <w:p w:rsidR="00000000" w:rsidRDefault="00E2757B">
      <w:pPr>
        <w:pStyle w:val="FootNote"/>
      </w:pPr>
      <w:r>
        <w:rPr>
          <w:position w:val="6"/>
        </w:rPr>
        <w:footnoteRef/>
      </w:r>
      <w:r>
        <w:t xml:space="preserve"> </w:t>
      </w:r>
      <w:r>
        <w:rPr>
          <w:i/>
          <w:iCs/>
        </w:rPr>
        <w:t>«</w:t>
      </w:r>
      <w:proofErr w:type="spellStart"/>
      <w:r>
        <w:rPr>
          <w:i/>
          <w:iCs/>
        </w:rPr>
        <w:t>Поджариватели</w:t>
      </w:r>
      <w:proofErr w:type="spellEnd"/>
      <w:r>
        <w:rPr>
          <w:i/>
          <w:iCs/>
        </w:rPr>
        <w:t>».</w:t>
      </w:r>
      <w:r>
        <w:t xml:space="preserve">  — Так называли во Франции разбойничьи шайки, связанные с роялистами, действовавши</w:t>
      </w:r>
      <w:r>
        <w:t>е в провинции в конце XVIII — начале XIX в. «</w:t>
      </w:r>
      <w:proofErr w:type="spellStart"/>
      <w:r>
        <w:t>Поджариватели</w:t>
      </w:r>
      <w:proofErr w:type="spellEnd"/>
      <w:r>
        <w:t>» пытали захваченных людей на медленном огне, требуя указать, где те хранят деньги.</w:t>
      </w:r>
    </w:p>
    <w:p w:rsidR="00000000" w:rsidRDefault="00E2757B">
      <w:pPr>
        <w:pStyle w:val="FootNote"/>
      </w:pPr>
    </w:p>
  </w:footnote>
  <w:footnote w:id="5">
    <w:p w:rsidR="00000000" w:rsidRDefault="00E2757B">
      <w:pPr>
        <w:pStyle w:val="FootNote"/>
      </w:pPr>
      <w:r>
        <w:rPr>
          <w:position w:val="6"/>
        </w:rPr>
        <w:footnoteRef/>
      </w:r>
      <w:r>
        <w:t xml:space="preserve"> Заслуженный отдых (</w:t>
      </w:r>
      <w:r>
        <w:rPr>
          <w:i/>
          <w:iCs/>
        </w:rPr>
        <w:t>лат.</w:t>
      </w:r>
      <w:proofErr w:type="gramStart"/>
      <w:r>
        <w:t xml:space="preserve"> )</w:t>
      </w:r>
      <w:proofErr w:type="gramEnd"/>
      <w:r>
        <w:t>.</w:t>
      </w:r>
    </w:p>
    <w:p w:rsidR="00000000" w:rsidRDefault="00E2757B">
      <w:pPr>
        <w:pStyle w:val="FootNote"/>
      </w:pPr>
    </w:p>
  </w:footnote>
  <w:footnote w:id="6">
    <w:p w:rsidR="00000000" w:rsidRDefault="00E2757B">
      <w:pPr>
        <w:pStyle w:val="FootNote"/>
      </w:pPr>
      <w:r>
        <w:rPr>
          <w:position w:val="6"/>
        </w:rPr>
        <w:footnoteRef/>
      </w:r>
      <w:r>
        <w:t xml:space="preserve"> Втайне, негласно (</w:t>
      </w:r>
      <w:r>
        <w:rPr>
          <w:i/>
          <w:iCs/>
        </w:rPr>
        <w:t>и</w:t>
      </w:r>
      <w:r>
        <w:rPr>
          <w:i/>
          <w:iCs/>
        </w:rPr>
        <w:t>т.</w:t>
      </w:r>
      <w:proofErr w:type="gramStart"/>
      <w:r>
        <w:t xml:space="preserve"> )</w:t>
      </w:r>
      <w:proofErr w:type="gramEnd"/>
      <w:r>
        <w:t>.</w:t>
      </w:r>
    </w:p>
    <w:p w:rsidR="00000000" w:rsidRDefault="00E2757B">
      <w:pPr>
        <w:pStyle w:val="FootNote"/>
      </w:pPr>
    </w:p>
  </w:footnote>
  <w:footnote w:id="7">
    <w:p w:rsidR="00000000" w:rsidRDefault="00E2757B">
      <w:pPr>
        <w:pStyle w:val="FootNote"/>
      </w:pPr>
      <w:r>
        <w:rPr>
          <w:position w:val="6"/>
        </w:rPr>
        <w:footnoteRef/>
      </w:r>
      <w:r>
        <w:t xml:space="preserve"> Бездна бездну (призывает) (</w:t>
      </w:r>
      <w:r>
        <w:rPr>
          <w:i/>
          <w:iCs/>
        </w:rPr>
        <w:t>лат.</w:t>
      </w:r>
      <w:proofErr w:type="gramStart"/>
      <w:r>
        <w:t xml:space="preserve"> )</w:t>
      </w:r>
      <w:proofErr w:type="gramEnd"/>
      <w:r>
        <w:t>.</w:t>
      </w:r>
    </w:p>
    <w:p w:rsidR="00000000" w:rsidRDefault="00E2757B">
      <w:pPr>
        <w:pStyle w:val="FootNote"/>
      </w:pPr>
    </w:p>
  </w:footnote>
  <w:footnote w:id="8">
    <w:p w:rsidR="00000000" w:rsidRDefault="00E2757B">
      <w:pPr>
        <w:pStyle w:val="FootNote"/>
      </w:pPr>
      <w:r>
        <w:rPr>
          <w:position w:val="6"/>
        </w:rPr>
        <w:footnoteRef/>
      </w:r>
      <w:r>
        <w:t xml:space="preserve"> </w:t>
      </w:r>
      <w:r>
        <w:rPr>
          <w:i/>
          <w:iCs/>
        </w:rPr>
        <w:t>...во время восстания 12 мая...</w:t>
      </w:r>
      <w:r>
        <w:t xml:space="preserve">  — Речь идет о восстании против правительства Луи-Филиппа, поднятом тайным республиканским «Обществом времен года» в Париже 12 мая 1839 г.</w:t>
      </w:r>
    </w:p>
    <w:p w:rsidR="00000000" w:rsidRDefault="00E2757B">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F"/>
    <w:rsid w:val="004F7D1F"/>
    <w:rsid w:val="008D2C8E"/>
    <w:rsid w:val="00E275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4F7D1F"/>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11">
    <w:name w:val="toc 1"/>
    <w:basedOn w:val="a"/>
    <w:next w:val="a"/>
    <w:autoRedefine/>
    <w:uiPriority w:val="39"/>
    <w:unhideWhenUsed/>
    <w:rsid w:val="004F7D1F"/>
  </w:style>
  <w:style w:type="character" w:styleId="a4">
    <w:name w:val="Hyperlink"/>
    <w:uiPriority w:val="99"/>
    <w:unhideWhenUsed/>
    <w:rsid w:val="004F7D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4F7D1F"/>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11">
    <w:name w:val="toc 1"/>
    <w:basedOn w:val="a"/>
    <w:next w:val="a"/>
    <w:autoRedefine/>
    <w:uiPriority w:val="39"/>
    <w:unhideWhenUsed/>
    <w:rsid w:val="004F7D1F"/>
  </w:style>
  <w:style w:type="character" w:styleId="a4">
    <w:name w:val="Hyperlink"/>
    <w:uiPriority w:val="99"/>
    <w:unhideWhenUsed/>
    <w:rsid w:val="004F7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AC46-A154-449C-B0DA-72B8DBEA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27049</Words>
  <Characters>15419</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Пьер Грассу</vt:lpstr>
    </vt:vector>
  </TitlesOfParts>
  <Company/>
  <LinksUpToDate>false</LinksUpToDate>
  <CharactersWithSpaces>42384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 Грассу</dc:title>
  <dc:creator>Оноре де Бальзак</dc:creator>
  <cp:lastModifiedBy>HP</cp:lastModifiedBy>
  <cp:revision>2</cp:revision>
  <dcterms:created xsi:type="dcterms:W3CDTF">2017-04-05T13:15:00Z</dcterms:created>
  <dcterms:modified xsi:type="dcterms:W3CDTF">2017-04-05T13:15:00Z</dcterms:modified>
</cp:coreProperties>
</file>